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E677" w14:textId="77777777" w:rsidR="002442EE" w:rsidRPr="00385B43" w:rsidRDefault="0000705F" w:rsidP="00A376BF">
      <w:pPr>
        <w:tabs>
          <w:tab w:val="left" w:pos="5040"/>
        </w:tabs>
        <w:jc w:val="left"/>
        <w:rPr>
          <w:rFonts w:ascii="Arial Narrow" w:hAnsi="Arial Narrow"/>
        </w:rPr>
      </w:pPr>
      <w:commentRangeStart w:id="0"/>
      <w:commentRangeEnd w:id="0"/>
      <w:r>
        <w:rPr>
          <w:rStyle w:val="CommentReference"/>
        </w:rPr>
        <w:commentReference w:id="0"/>
      </w:r>
    </w:p>
    <w:p w14:paraId="7C7D1761" w14:textId="77777777"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5F6CE43" w14:textId="77777777" w:rsidR="00297396" w:rsidRPr="00385B43" w:rsidRDefault="00297396" w:rsidP="00231C62">
      <w:pPr>
        <w:jc w:val="center"/>
        <w:rPr>
          <w:rFonts w:ascii="Arial Narrow" w:hAnsi="Arial Narrow"/>
        </w:rPr>
      </w:pPr>
    </w:p>
    <w:tbl>
      <w:tblPr>
        <w:tblStyle w:val="TableGrid"/>
        <w:tblW w:w="0" w:type="auto"/>
        <w:tblLook w:val="04A0" w:firstRow="1" w:lastRow="0" w:firstColumn="1" w:lastColumn="0" w:noHBand="0" w:noVBand="1"/>
      </w:tblPr>
      <w:tblGrid>
        <w:gridCol w:w="3794"/>
        <w:gridCol w:w="5386"/>
      </w:tblGrid>
      <w:tr w:rsidR="0048348A" w:rsidRPr="00385B43" w14:paraId="69A4A7AD" w14:textId="77777777" w:rsidTr="006C3E35">
        <w:trPr>
          <w:trHeight w:val="567"/>
        </w:trPr>
        <w:tc>
          <w:tcPr>
            <w:tcW w:w="3794" w:type="dxa"/>
            <w:shd w:val="clear" w:color="auto" w:fill="548DD4" w:themeFill="text2" w:themeFillTint="99"/>
            <w:vAlign w:val="center"/>
          </w:tcPr>
          <w:p w14:paraId="4853BB14"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4F3CC6D5" w14:textId="77777777"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6DA83C8A" w14:textId="77777777" w:rsidTr="006C3E35">
        <w:trPr>
          <w:trHeight w:val="567"/>
        </w:trPr>
        <w:tc>
          <w:tcPr>
            <w:tcW w:w="3794" w:type="dxa"/>
            <w:shd w:val="clear" w:color="auto" w:fill="548DD4" w:themeFill="text2" w:themeFillTint="99"/>
            <w:vAlign w:val="center"/>
          </w:tcPr>
          <w:p w14:paraId="6CC190EE" w14:textId="77777777"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58E1E8AE" w14:textId="77777777"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037480E0" w14:textId="77777777" w:rsidTr="006C3E35">
        <w:trPr>
          <w:trHeight w:val="567"/>
        </w:trPr>
        <w:tc>
          <w:tcPr>
            <w:tcW w:w="3794" w:type="dxa"/>
            <w:shd w:val="clear" w:color="auto" w:fill="548DD4" w:themeFill="text2" w:themeFillTint="99"/>
            <w:vAlign w:val="center"/>
          </w:tcPr>
          <w:p w14:paraId="6A277876" w14:textId="77777777"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7452A4D" w14:textId="77777777" w:rsidR="00A97A10" w:rsidRPr="00385B43" w:rsidRDefault="00521F95" w:rsidP="00B4260D">
            <w:pPr>
              <w:rPr>
                <w:rFonts w:ascii="Arial Narrow" w:hAnsi="Arial Narrow"/>
                <w:bCs/>
                <w:sz w:val="18"/>
                <w:szCs w:val="18"/>
                <w:highlight w:val="yellow"/>
              </w:rPr>
            </w:pPr>
            <w:r w:rsidRPr="00521F95">
              <w:rPr>
                <w:rFonts w:ascii="Arial Narrow" w:hAnsi="Arial Narrow"/>
                <w:bCs/>
                <w:sz w:val="18"/>
                <w:szCs w:val="18"/>
              </w:rPr>
              <w:t xml:space="preserve">Mikroregión </w:t>
            </w:r>
            <w:proofErr w:type="spellStart"/>
            <w:r w:rsidRPr="00521F95">
              <w:rPr>
                <w:rFonts w:ascii="Arial Narrow" w:hAnsi="Arial Narrow"/>
                <w:bCs/>
                <w:sz w:val="18"/>
                <w:szCs w:val="18"/>
              </w:rPr>
              <w:t>Tríbečsko</w:t>
            </w:r>
            <w:proofErr w:type="spellEnd"/>
          </w:p>
        </w:tc>
      </w:tr>
      <w:tr w:rsidR="0048348A" w:rsidRPr="00385B43" w14:paraId="197884B4" w14:textId="77777777" w:rsidTr="006C3E35">
        <w:trPr>
          <w:trHeight w:val="567"/>
        </w:trPr>
        <w:tc>
          <w:tcPr>
            <w:tcW w:w="3794" w:type="dxa"/>
            <w:shd w:val="clear" w:color="auto" w:fill="548DD4" w:themeFill="text2" w:themeFillTint="99"/>
            <w:vAlign w:val="center"/>
          </w:tcPr>
          <w:p w14:paraId="2780CDF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136B6118" w14:textId="77777777" w:rsidR="0048348A" w:rsidRPr="00426281" w:rsidRDefault="00A97A10" w:rsidP="00B4260D">
            <w:pPr>
              <w:rPr>
                <w:rFonts w:ascii="Arial Narrow" w:hAnsi="Arial Narrow"/>
                <w:i/>
              </w:rPr>
            </w:pPr>
            <w:r w:rsidRPr="00426281">
              <w:rPr>
                <w:rFonts w:ascii="Arial Narrow" w:hAnsi="Arial Narrow"/>
                <w:bCs/>
                <w:i/>
                <w:sz w:val="18"/>
                <w:szCs w:val="18"/>
              </w:rPr>
              <w:t>Uveďte názov žiadateľa (obchodné meno, alebo meno a priezvisko v prípade fyzickej osoby - podnikateľa)</w:t>
            </w:r>
          </w:p>
        </w:tc>
      </w:tr>
      <w:tr w:rsidR="000F3A18" w:rsidRPr="00385B43" w14:paraId="270A2D6A" w14:textId="77777777" w:rsidTr="006C3E35">
        <w:trPr>
          <w:trHeight w:val="567"/>
        </w:trPr>
        <w:tc>
          <w:tcPr>
            <w:tcW w:w="3794" w:type="dxa"/>
            <w:shd w:val="clear" w:color="auto" w:fill="548DD4" w:themeFill="text2" w:themeFillTint="99"/>
            <w:vAlign w:val="center"/>
          </w:tcPr>
          <w:p w14:paraId="3F879C99"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508F5DB1" w14:textId="77777777" w:rsidR="000F3A18" w:rsidRPr="00426281" w:rsidRDefault="000F3A18" w:rsidP="00A97A10">
            <w:pPr>
              <w:rPr>
                <w:rFonts w:ascii="Arial Narrow" w:hAnsi="Arial Narrow"/>
                <w:bCs/>
                <w:i/>
                <w:sz w:val="18"/>
                <w:szCs w:val="18"/>
              </w:rPr>
            </w:pPr>
            <w:r w:rsidRPr="00426281">
              <w:rPr>
                <w:rFonts w:ascii="Arial Narrow" w:hAnsi="Arial Narrow"/>
                <w:bCs/>
                <w:i/>
                <w:sz w:val="18"/>
                <w:szCs w:val="18"/>
              </w:rPr>
              <w:t>Uveďte presný názov projektu. V prípade, že sa názov projektu v </w:t>
            </w:r>
            <w:proofErr w:type="spellStart"/>
            <w:r w:rsidRPr="00426281">
              <w:rPr>
                <w:rFonts w:ascii="Arial Narrow" w:hAnsi="Arial Narrow"/>
                <w:bCs/>
                <w:i/>
                <w:sz w:val="18"/>
                <w:szCs w:val="18"/>
              </w:rPr>
              <w:t>ŽoP</w:t>
            </w:r>
            <w:r w:rsidR="00A97A10" w:rsidRPr="00426281">
              <w:rPr>
                <w:rFonts w:ascii="Arial Narrow" w:hAnsi="Arial Narrow"/>
                <w:bCs/>
                <w:i/>
                <w:sz w:val="18"/>
                <w:szCs w:val="18"/>
              </w:rPr>
              <w:t>r</w:t>
            </w:r>
            <w:proofErr w:type="spellEnd"/>
            <w:r w:rsidRPr="00426281">
              <w:rPr>
                <w:rFonts w:ascii="Arial Narrow" w:hAnsi="Arial Narrow"/>
                <w:bCs/>
                <w:i/>
                <w:sz w:val="18"/>
                <w:szCs w:val="18"/>
              </w:rPr>
              <w:t xml:space="preserve"> vrátane jej príloh opakuje, dbajte na to, aby bol v každej jej časti rovnaký.</w:t>
            </w:r>
          </w:p>
        </w:tc>
      </w:tr>
      <w:tr w:rsidR="00A97A10" w:rsidRPr="00385B43" w14:paraId="5E2E04DC" w14:textId="77777777" w:rsidTr="006C3E35">
        <w:trPr>
          <w:trHeight w:val="567"/>
        </w:trPr>
        <w:tc>
          <w:tcPr>
            <w:tcW w:w="3794" w:type="dxa"/>
            <w:shd w:val="clear" w:color="auto" w:fill="548DD4" w:themeFill="text2" w:themeFillTint="99"/>
            <w:vAlign w:val="center"/>
          </w:tcPr>
          <w:p w14:paraId="4C7CF461"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70B801E8" w14:textId="77777777" w:rsidR="00A97A10" w:rsidRPr="00521F95" w:rsidRDefault="00521F95" w:rsidP="00A97A10">
            <w:pPr>
              <w:rPr>
                <w:rFonts w:ascii="Arial Narrow" w:hAnsi="Arial Narrow"/>
                <w:bCs/>
                <w:sz w:val="24"/>
                <w:szCs w:val="24"/>
                <w:highlight w:val="yellow"/>
              </w:rPr>
            </w:pPr>
            <w:r w:rsidRPr="00521F95">
              <w:rPr>
                <w:rFonts w:ascii="Arial Narrow" w:hAnsi="Arial Narrow"/>
                <w:bCs/>
                <w:sz w:val="18"/>
                <w:szCs w:val="18"/>
              </w:rPr>
              <w:t>IROP-CLLD-T388-512-00</w:t>
            </w:r>
            <w:r w:rsidR="00D06BF9">
              <w:rPr>
                <w:rFonts w:ascii="Arial Narrow" w:hAnsi="Arial Narrow"/>
                <w:bCs/>
                <w:sz w:val="18"/>
                <w:szCs w:val="18"/>
              </w:rPr>
              <w:t>1</w:t>
            </w:r>
          </w:p>
        </w:tc>
      </w:tr>
      <w:tr w:rsidR="00A97A10" w:rsidRPr="00385B43" w14:paraId="22D77F75" w14:textId="77777777" w:rsidTr="006C3E35">
        <w:trPr>
          <w:trHeight w:val="567"/>
        </w:trPr>
        <w:tc>
          <w:tcPr>
            <w:tcW w:w="3794" w:type="dxa"/>
            <w:shd w:val="clear" w:color="auto" w:fill="548DD4" w:themeFill="text2" w:themeFillTint="99"/>
            <w:vAlign w:val="center"/>
          </w:tcPr>
          <w:p w14:paraId="267D5533" w14:textId="77777777"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313A40DF" w14:textId="77777777" w:rsidR="00A97A10" w:rsidRPr="00385B43" w:rsidRDefault="00A97A10" w:rsidP="00A97A10">
            <w:pPr>
              <w:rPr>
                <w:rFonts w:ascii="Arial Narrow" w:hAnsi="Arial Narrow"/>
                <w:bCs/>
                <w:sz w:val="18"/>
                <w:szCs w:val="18"/>
                <w:highlight w:val="yellow"/>
              </w:rPr>
            </w:pPr>
          </w:p>
        </w:tc>
      </w:tr>
    </w:tbl>
    <w:p w14:paraId="40417A2E" w14:textId="77777777" w:rsidR="000C6F71" w:rsidRDefault="000C6F71" w:rsidP="00231C62">
      <w:pPr>
        <w:rPr>
          <w:rFonts w:ascii="Arial Narrow" w:hAnsi="Arial Narrow"/>
        </w:rPr>
      </w:pPr>
    </w:p>
    <w:p w14:paraId="2AF905E9" w14:textId="77777777" w:rsidR="00335488" w:rsidRDefault="00335488" w:rsidP="00231C62">
      <w:pPr>
        <w:rPr>
          <w:rFonts w:ascii="Arial Narrow" w:hAnsi="Arial Narrow"/>
          <w:bCs/>
          <w:sz w:val="18"/>
          <w:szCs w:val="18"/>
          <w:highlight w:val="yellow"/>
        </w:rPr>
      </w:pPr>
    </w:p>
    <w:p w14:paraId="2E649543" w14:textId="77777777" w:rsidR="00080112" w:rsidRPr="00335488" w:rsidRDefault="00080112" w:rsidP="00080112">
      <w:pPr>
        <w:rPr>
          <w:rFonts w:ascii="Arial Narrow" w:hAnsi="Arial Narrow"/>
          <w:b/>
          <w:bCs/>
          <w:i/>
          <w:sz w:val="20"/>
          <w:szCs w:val="18"/>
          <w:highlight w:val="green"/>
          <w:u w:val="single"/>
        </w:rPr>
      </w:pPr>
      <w:commentRangeStart w:id="1"/>
      <w:r w:rsidRPr="00335488">
        <w:rPr>
          <w:rFonts w:ascii="Arial Narrow" w:hAnsi="Arial Narrow"/>
          <w:b/>
          <w:bCs/>
          <w:i/>
          <w:sz w:val="20"/>
          <w:szCs w:val="18"/>
          <w:highlight w:val="green"/>
          <w:u w:val="single"/>
        </w:rPr>
        <w:t xml:space="preserve">Inštrukcia pre žiadateľov: </w:t>
      </w:r>
      <w:commentRangeEnd w:id="1"/>
      <w:r w:rsidR="009722BD">
        <w:rPr>
          <w:rStyle w:val="CommentReference"/>
        </w:rPr>
        <w:commentReference w:id="1"/>
      </w:r>
    </w:p>
    <w:p w14:paraId="63BEE81B" w14:textId="77777777" w:rsidR="00080112" w:rsidRPr="00335488"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2DDB3990" w14:textId="77777777" w:rsidR="00080112"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4E3C166A" w14:textId="77777777" w:rsidR="00A97A10" w:rsidRPr="00385B43" w:rsidRDefault="00A97A10">
      <w:pPr>
        <w:jc w:val="left"/>
        <w:rPr>
          <w:rFonts w:ascii="Arial Narrow" w:hAnsi="Arial Narrow"/>
        </w:rPr>
      </w:pPr>
      <w:r w:rsidRPr="00385B43">
        <w:rPr>
          <w:rFonts w:ascii="Arial Narrow" w:hAnsi="Arial Narrow"/>
        </w:rPr>
        <w:br w:type="page"/>
      </w:r>
    </w:p>
    <w:tbl>
      <w:tblPr>
        <w:tblStyle w:val="TableGrid"/>
        <w:tblW w:w="9782" w:type="dxa"/>
        <w:tblInd w:w="-289" w:type="dxa"/>
        <w:tblLook w:val="04A0" w:firstRow="1" w:lastRow="0" w:firstColumn="1" w:lastColumn="0" w:noHBand="0" w:noVBand="1"/>
      </w:tblPr>
      <w:tblGrid>
        <w:gridCol w:w="2508"/>
        <w:gridCol w:w="2515"/>
        <w:gridCol w:w="1474"/>
        <w:gridCol w:w="3285"/>
      </w:tblGrid>
      <w:tr w:rsidR="00DE377F" w:rsidRPr="00385B43" w14:paraId="6B56A014" w14:textId="77777777" w:rsidTr="0083156B">
        <w:trPr>
          <w:trHeight w:val="330"/>
        </w:trPr>
        <w:tc>
          <w:tcPr>
            <w:tcW w:w="9782" w:type="dxa"/>
            <w:gridSpan w:val="4"/>
            <w:shd w:val="clear" w:color="auto" w:fill="548DD4" w:themeFill="text2" w:themeFillTint="99"/>
            <w:hideMark/>
          </w:tcPr>
          <w:p w14:paraId="7234B6D3" w14:textId="77777777" w:rsidR="00DE377F" w:rsidRPr="00385B43" w:rsidRDefault="00DE377F" w:rsidP="006D62D4">
            <w:pPr>
              <w:pStyle w:val="ListParagraph"/>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6B258DC0" w14:textId="77777777" w:rsidTr="0083156B">
        <w:trPr>
          <w:trHeight w:val="330"/>
        </w:trPr>
        <w:tc>
          <w:tcPr>
            <w:tcW w:w="9782" w:type="dxa"/>
            <w:gridSpan w:val="4"/>
            <w:hideMark/>
          </w:tcPr>
          <w:p w14:paraId="754820F7" w14:textId="77777777" w:rsidR="00DE377F" w:rsidRPr="00385B43" w:rsidRDefault="00DE377F" w:rsidP="006670FF">
            <w:pPr>
              <w:rPr>
                <w:rFonts w:ascii="Arial Narrow" w:hAnsi="Arial Narrow"/>
                <w:b/>
                <w:bCs/>
              </w:rPr>
            </w:pPr>
            <w:r w:rsidRPr="00385B43">
              <w:rPr>
                <w:rFonts w:ascii="Arial Narrow" w:hAnsi="Arial Narrow"/>
                <w:b/>
                <w:bCs/>
              </w:rPr>
              <w:t>Obchodné meno/názov:</w:t>
            </w:r>
            <w:r w:rsidR="00F043C8">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395326D6" w14:textId="77777777" w:rsidTr="0083156B">
        <w:trPr>
          <w:trHeight w:val="330"/>
        </w:trPr>
        <w:tc>
          <w:tcPr>
            <w:tcW w:w="9782" w:type="dxa"/>
            <w:gridSpan w:val="4"/>
            <w:hideMark/>
          </w:tcPr>
          <w:p w14:paraId="1ABBFFDB" w14:textId="77777777"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63FE02B0" w14:textId="77777777" w:rsidTr="0083156B">
        <w:trPr>
          <w:trHeight w:val="330"/>
        </w:trPr>
        <w:tc>
          <w:tcPr>
            <w:tcW w:w="9782" w:type="dxa"/>
            <w:gridSpan w:val="4"/>
          </w:tcPr>
          <w:p w14:paraId="4605B503" w14:textId="77777777" w:rsidR="00AE353F" w:rsidRPr="00385B43" w:rsidRDefault="00AE353F" w:rsidP="006670FF">
            <w:pPr>
              <w:rPr>
                <w:rFonts w:ascii="Arial Narrow" w:hAnsi="Arial Narrow"/>
                <w:b/>
                <w:bCs/>
              </w:rPr>
            </w:pPr>
            <w:r w:rsidRPr="00385B43">
              <w:rPr>
                <w:rFonts w:ascii="Arial Narrow" w:hAnsi="Arial Narrow"/>
                <w:b/>
                <w:bCs/>
              </w:rPr>
              <w:t>Štát:</w:t>
            </w:r>
          </w:p>
        </w:tc>
      </w:tr>
      <w:tr w:rsidR="00DE377F" w:rsidRPr="00385B43" w14:paraId="55E62724" w14:textId="77777777" w:rsidTr="0083156B">
        <w:trPr>
          <w:trHeight w:val="330"/>
        </w:trPr>
        <w:tc>
          <w:tcPr>
            <w:tcW w:w="9782" w:type="dxa"/>
            <w:gridSpan w:val="4"/>
            <w:hideMark/>
          </w:tcPr>
          <w:p w14:paraId="22BA0889"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1CDA3EA8" w14:textId="77777777" w:rsidTr="0083156B">
        <w:trPr>
          <w:trHeight w:val="330"/>
        </w:trPr>
        <w:tc>
          <w:tcPr>
            <w:tcW w:w="9782" w:type="dxa"/>
            <w:gridSpan w:val="4"/>
            <w:hideMark/>
          </w:tcPr>
          <w:p w14:paraId="797872D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629171E" w14:textId="77777777" w:rsidTr="0083156B">
        <w:trPr>
          <w:trHeight w:val="386"/>
        </w:trPr>
        <w:tc>
          <w:tcPr>
            <w:tcW w:w="5023" w:type="dxa"/>
            <w:gridSpan w:val="2"/>
            <w:hideMark/>
          </w:tcPr>
          <w:p w14:paraId="7BA26E72"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21740D31" w14:textId="77777777" w:rsidR="00A97A10" w:rsidRPr="00385B43" w:rsidRDefault="00A97A10" w:rsidP="00CE3B52">
            <w:pPr>
              <w:rPr>
                <w:rFonts w:ascii="Arial Narrow" w:hAnsi="Arial Narrow"/>
                <w:b/>
                <w:bCs/>
              </w:rPr>
            </w:pPr>
          </w:p>
          <w:p w14:paraId="7C2ADB5A" w14:textId="77777777"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PlaceholderText"/>
                  </w:rPr>
                  <w:t>Vyberte položku.</w:t>
                </w:r>
              </w:sdtContent>
            </w:sdt>
          </w:p>
          <w:p w14:paraId="132E01A3" w14:textId="77777777" w:rsidR="00A97A10" w:rsidRPr="00385B43" w:rsidRDefault="00A97A10" w:rsidP="00A97A10">
            <w:pPr>
              <w:rPr>
                <w:rFonts w:ascii="Arial Narrow" w:hAnsi="Arial Narrow"/>
                <w:bCs/>
                <w:sz w:val="18"/>
              </w:rPr>
            </w:pPr>
          </w:p>
          <w:p w14:paraId="67017A18" w14:textId="77777777"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00F043C8">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3EB5C72E" w14:textId="77777777" w:rsidR="00DE377F" w:rsidRPr="004D1B9E" w:rsidRDefault="00DE377F">
            <w:pPr>
              <w:rPr>
                <w:rFonts w:ascii="Arial Narrow" w:hAnsi="Arial Narrow"/>
                <w:b/>
                <w:bCs/>
              </w:rPr>
            </w:pPr>
            <w:r w:rsidRPr="004D1B9E">
              <w:rPr>
                <w:rFonts w:ascii="Arial Narrow" w:hAnsi="Arial Narrow"/>
                <w:b/>
                <w:bCs/>
              </w:rPr>
              <w:t>IČ DPH:</w:t>
            </w:r>
          </w:p>
          <w:p w14:paraId="5EA70F18" w14:textId="77777777" w:rsidR="006D62D4" w:rsidRPr="00AB6893" w:rsidRDefault="006D62D4" w:rsidP="006D62D4">
            <w:pPr>
              <w:rPr>
                <w:rFonts w:ascii="Arial Narrow" w:hAnsi="Arial Narrow"/>
                <w:bCs/>
                <w:sz w:val="18"/>
              </w:rPr>
            </w:pPr>
          </w:p>
          <w:p w14:paraId="49FAEE53" w14:textId="77777777"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3A95C17E" w14:textId="77777777" w:rsidR="006D62D4" w:rsidRPr="00385B43" w:rsidRDefault="006D62D4" w:rsidP="006D62D4">
            <w:pPr>
              <w:rPr>
                <w:rFonts w:ascii="Arial Narrow" w:hAnsi="Arial Narrow"/>
                <w:bCs/>
                <w:sz w:val="18"/>
              </w:rPr>
            </w:pPr>
          </w:p>
          <w:p w14:paraId="1E2CC25C" w14:textId="77777777"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8261273" w14:textId="77777777" w:rsidTr="0083156B">
        <w:trPr>
          <w:trHeight w:val="330"/>
        </w:trPr>
        <w:tc>
          <w:tcPr>
            <w:tcW w:w="9782" w:type="dxa"/>
            <w:gridSpan w:val="4"/>
            <w:hideMark/>
          </w:tcPr>
          <w:p w14:paraId="6168AF9D" w14:textId="77777777"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F043C8">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55062B23" w14:textId="77777777" w:rsidTr="0083156B">
        <w:trPr>
          <w:trHeight w:val="481"/>
        </w:trPr>
        <w:tc>
          <w:tcPr>
            <w:tcW w:w="9782" w:type="dxa"/>
            <w:gridSpan w:val="4"/>
            <w:hideMark/>
          </w:tcPr>
          <w:p w14:paraId="379E7548" w14:textId="77777777"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2C4AE769" w14:textId="77777777" w:rsidTr="0083156B">
        <w:trPr>
          <w:trHeight w:val="330"/>
        </w:trPr>
        <w:tc>
          <w:tcPr>
            <w:tcW w:w="2508" w:type="dxa"/>
            <w:hideMark/>
          </w:tcPr>
          <w:p w14:paraId="68B1D1B4"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08C6C720"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4CD1DD35"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2A201824"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602106EE" w14:textId="77777777" w:rsidTr="0083156B">
        <w:trPr>
          <w:trHeight w:val="330"/>
        </w:trPr>
        <w:tc>
          <w:tcPr>
            <w:tcW w:w="2508" w:type="dxa"/>
            <w:hideMark/>
          </w:tcPr>
          <w:p w14:paraId="509C61D0"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1A614B05"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2187CC38"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71B24C2B"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78F45519" w14:textId="77777777" w:rsidTr="0083156B">
        <w:trPr>
          <w:trHeight w:val="330"/>
        </w:trPr>
        <w:tc>
          <w:tcPr>
            <w:tcW w:w="2508" w:type="dxa"/>
            <w:hideMark/>
          </w:tcPr>
          <w:p w14:paraId="6E13B54B" w14:textId="77777777" w:rsidR="00DE377F" w:rsidRPr="00385B43" w:rsidRDefault="00DE377F">
            <w:pPr>
              <w:rPr>
                <w:rFonts w:ascii="Arial Narrow" w:hAnsi="Arial Narrow"/>
                <w:b/>
                <w:bCs/>
              </w:rPr>
            </w:pPr>
          </w:p>
        </w:tc>
        <w:tc>
          <w:tcPr>
            <w:tcW w:w="2515" w:type="dxa"/>
            <w:hideMark/>
          </w:tcPr>
          <w:p w14:paraId="051F007A" w14:textId="77777777" w:rsidR="00DE377F" w:rsidRPr="00385B43" w:rsidRDefault="00DE377F">
            <w:pPr>
              <w:rPr>
                <w:rFonts w:ascii="Arial Narrow" w:hAnsi="Arial Narrow"/>
                <w:b/>
                <w:bCs/>
              </w:rPr>
            </w:pPr>
          </w:p>
        </w:tc>
        <w:tc>
          <w:tcPr>
            <w:tcW w:w="1474" w:type="dxa"/>
            <w:hideMark/>
          </w:tcPr>
          <w:p w14:paraId="1161F01C" w14:textId="77777777" w:rsidR="00DE377F" w:rsidRPr="00385B43" w:rsidRDefault="00DE377F">
            <w:pPr>
              <w:rPr>
                <w:rFonts w:ascii="Arial Narrow" w:hAnsi="Arial Narrow"/>
                <w:b/>
                <w:bCs/>
              </w:rPr>
            </w:pPr>
          </w:p>
        </w:tc>
        <w:tc>
          <w:tcPr>
            <w:tcW w:w="3285" w:type="dxa"/>
            <w:hideMark/>
          </w:tcPr>
          <w:p w14:paraId="754526F4" w14:textId="77777777" w:rsidR="00DE377F" w:rsidRPr="00385B43" w:rsidRDefault="00DE377F">
            <w:pPr>
              <w:rPr>
                <w:rFonts w:ascii="Arial Narrow" w:hAnsi="Arial Narrow"/>
                <w:b/>
                <w:bCs/>
              </w:rPr>
            </w:pPr>
          </w:p>
        </w:tc>
      </w:tr>
    </w:tbl>
    <w:p w14:paraId="5071A707" w14:textId="77777777" w:rsidR="00DE377F" w:rsidRPr="00385B43" w:rsidRDefault="00DE377F" w:rsidP="00A25F90">
      <w:pPr>
        <w:spacing w:after="0" w:line="240" w:lineRule="auto"/>
        <w:rPr>
          <w:rFonts w:ascii="Arial Narrow" w:hAnsi="Arial Narrow"/>
        </w:rPr>
      </w:pPr>
    </w:p>
    <w:tbl>
      <w:tblPr>
        <w:tblStyle w:val="TableGrid"/>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2A9C6539" w14:textId="77777777" w:rsidTr="0083156B">
        <w:trPr>
          <w:trHeight w:val="328"/>
        </w:trPr>
        <w:tc>
          <w:tcPr>
            <w:tcW w:w="9782" w:type="dxa"/>
            <w:gridSpan w:val="5"/>
            <w:shd w:val="clear" w:color="auto" w:fill="548DD4" w:themeFill="text2" w:themeFillTint="99"/>
            <w:hideMark/>
          </w:tcPr>
          <w:p w14:paraId="332196A1" w14:textId="77777777" w:rsidR="00CD6015" w:rsidRPr="00385B43" w:rsidRDefault="006D62D4" w:rsidP="006D62D4">
            <w:pPr>
              <w:pStyle w:val="ListParagraph"/>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B4AB8E7" w14:textId="77777777" w:rsidTr="0083156B">
        <w:trPr>
          <w:trHeight w:val="330"/>
        </w:trPr>
        <w:tc>
          <w:tcPr>
            <w:tcW w:w="9782" w:type="dxa"/>
            <w:gridSpan w:val="5"/>
            <w:hideMark/>
          </w:tcPr>
          <w:p w14:paraId="4CE4012A"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620D90B5" w14:textId="7777777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3D755189" w14:textId="77777777" w:rsidR="009227C0" w:rsidRPr="00385B43" w:rsidRDefault="009227C0" w:rsidP="006C6AD5">
            <w:pPr>
              <w:pStyle w:val="ListParagraph"/>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8C5D02E" w14:textId="77777777" w:rsidR="009227C0" w:rsidRPr="00385B43" w:rsidRDefault="009227C0" w:rsidP="006C6AD5">
            <w:pPr>
              <w:pStyle w:val="ListParagraph"/>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 xml:space="preserve">poverený na prijímanie písomností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Pr="00385B43">
              <w:rPr>
                <w:rFonts w:ascii="Arial Narrow" w:hAnsi="Arial Narrow"/>
                <w:sz w:val="18"/>
                <w:szCs w:val="18"/>
              </w:rPr>
              <w:t>, alebo</w:t>
            </w:r>
          </w:p>
          <w:p w14:paraId="37D065A1" w14:textId="77777777" w:rsidR="009227C0" w:rsidRPr="00385B43" w:rsidRDefault="009227C0" w:rsidP="006C6AD5">
            <w:pPr>
              <w:pStyle w:val="ListParagraph"/>
              <w:numPr>
                <w:ilvl w:val="0"/>
                <w:numId w:val="9"/>
              </w:numPr>
              <w:jc w:val="left"/>
              <w:rPr>
                <w:rFonts w:ascii="Arial Narrow" w:hAnsi="Arial Narrow"/>
                <w:sz w:val="18"/>
                <w:szCs w:val="18"/>
              </w:rPr>
            </w:pPr>
            <w:r w:rsidRPr="00385B43">
              <w:rPr>
                <w:rFonts w:ascii="Arial Narrow" w:hAnsi="Arial Narrow"/>
                <w:sz w:val="18"/>
                <w:szCs w:val="18"/>
              </w:rPr>
              <w:t xml:space="preserve">člen štatutárneho orgánu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006D62D4" w:rsidRPr="00385B43">
              <w:rPr>
                <w:rFonts w:ascii="Arial Narrow" w:hAnsi="Arial Narrow"/>
                <w:sz w:val="18"/>
                <w:szCs w:val="18"/>
              </w:rPr>
              <w:t>.</w:t>
            </w:r>
          </w:p>
          <w:p w14:paraId="50D7A110" w14:textId="77777777"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4AA24876" w14:textId="77777777" w:rsidTr="0083156B">
        <w:trPr>
          <w:trHeight w:val="330"/>
        </w:trPr>
        <w:tc>
          <w:tcPr>
            <w:tcW w:w="9782" w:type="dxa"/>
            <w:gridSpan w:val="5"/>
            <w:hideMark/>
          </w:tcPr>
          <w:p w14:paraId="7CA46ACD"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5C88B28A" w14:textId="77777777" w:rsidTr="0083156B">
        <w:trPr>
          <w:trHeight w:val="330"/>
        </w:trPr>
        <w:tc>
          <w:tcPr>
            <w:tcW w:w="2385" w:type="dxa"/>
            <w:hideMark/>
          </w:tcPr>
          <w:p w14:paraId="4EC2B8CC"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1F385376"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4EE6982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7F68ED08"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775A4151"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54EFCA45" w14:textId="77777777" w:rsidTr="0083156B">
        <w:trPr>
          <w:trHeight w:val="330"/>
        </w:trPr>
        <w:tc>
          <w:tcPr>
            <w:tcW w:w="2385" w:type="dxa"/>
            <w:hideMark/>
          </w:tcPr>
          <w:p w14:paraId="03364A8D"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4D6C4B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4E454A84"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534896F9"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22D4B350" w14:textId="77777777"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5345F2E4" w14:textId="77777777" w:rsidTr="0083156B">
        <w:trPr>
          <w:trHeight w:val="330"/>
        </w:trPr>
        <w:tc>
          <w:tcPr>
            <w:tcW w:w="9782" w:type="dxa"/>
            <w:gridSpan w:val="5"/>
            <w:hideMark/>
          </w:tcPr>
          <w:p w14:paraId="0E2F9A7A"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07BB8E60" w14:textId="77777777" w:rsidTr="0083156B">
        <w:trPr>
          <w:trHeight w:val="330"/>
        </w:trPr>
        <w:tc>
          <w:tcPr>
            <w:tcW w:w="4832" w:type="dxa"/>
            <w:gridSpan w:val="2"/>
            <w:hideMark/>
          </w:tcPr>
          <w:p w14:paraId="3D83F3FD"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A33FE9D"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4151BB56" w14:textId="77777777" w:rsidR="008F41CC" w:rsidRPr="00385B43" w:rsidRDefault="008F41CC" w:rsidP="00A25F90">
      <w:pPr>
        <w:spacing w:after="0" w:line="240" w:lineRule="auto"/>
        <w:rPr>
          <w:rFonts w:ascii="Arial Narrow" w:hAnsi="Arial Narrow"/>
        </w:rPr>
      </w:pPr>
    </w:p>
    <w:tbl>
      <w:tblPr>
        <w:tblStyle w:val="TableGrid"/>
        <w:tblW w:w="9782" w:type="dxa"/>
        <w:tblInd w:w="-289" w:type="dxa"/>
        <w:tblLook w:val="04A0" w:firstRow="1" w:lastRow="0" w:firstColumn="1" w:lastColumn="0" w:noHBand="0" w:noVBand="1"/>
      </w:tblPr>
      <w:tblGrid>
        <w:gridCol w:w="2323"/>
        <w:gridCol w:w="1020"/>
        <w:gridCol w:w="1261"/>
        <w:gridCol w:w="1219"/>
        <w:gridCol w:w="2247"/>
        <w:gridCol w:w="1712"/>
      </w:tblGrid>
      <w:tr w:rsidR="00681A6E" w:rsidRPr="00385B43" w14:paraId="26455BEC" w14:textId="77777777" w:rsidTr="0083156B">
        <w:trPr>
          <w:trHeight w:val="283"/>
        </w:trPr>
        <w:tc>
          <w:tcPr>
            <w:tcW w:w="9782" w:type="dxa"/>
            <w:gridSpan w:val="6"/>
            <w:shd w:val="clear" w:color="auto" w:fill="548DD4" w:themeFill="text2" w:themeFillTint="99"/>
          </w:tcPr>
          <w:p w14:paraId="778CB080" w14:textId="77777777" w:rsidR="00681A6E" w:rsidRPr="00385B43" w:rsidRDefault="00681A6E" w:rsidP="000D1696">
            <w:pPr>
              <w:pStyle w:val="ListParagraph"/>
              <w:numPr>
                <w:ilvl w:val="0"/>
                <w:numId w:val="17"/>
              </w:numPr>
              <w:jc w:val="center"/>
              <w:rPr>
                <w:rFonts w:ascii="Arial Narrow" w:hAnsi="Arial Narrow"/>
                <w:b/>
                <w:bCs/>
              </w:rPr>
            </w:pPr>
            <w:r w:rsidRPr="00385B43">
              <w:rPr>
                <w:rFonts w:ascii="Arial Narrow" w:hAnsi="Arial Narrow"/>
                <w:b/>
                <w:bCs/>
              </w:rPr>
              <w:t>Miesto realizácie projektu</w:t>
            </w:r>
          </w:p>
          <w:p w14:paraId="6B5C0BAB" w14:textId="4D29C460"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8955B7">
              <w:rPr>
                <w:rFonts w:ascii="Arial Narrow" w:hAnsi="Arial Narrow"/>
                <w:sz w:val="18"/>
                <w:szCs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453891FC" w14:textId="27C9FEC4"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r w:rsidR="008955B7">
              <w:rPr>
                <w:rFonts w:ascii="Arial Narrow" w:hAnsi="Arial Narrow"/>
                <w:sz w:val="18"/>
                <w:szCs w:val="18"/>
              </w:rPr>
              <w:t xml:space="preserve"> ktoré nemajú stále miesto ich využitia,</w:t>
            </w:r>
            <w:r w:rsidRPr="00385B43">
              <w:rPr>
                <w:rFonts w:ascii="Arial Narrow" w:hAnsi="Arial Narrow"/>
                <w:sz w:val="18"/>
                <w:szCs w:val="18"/>
              </w:rPr>
              <w:t xml:space="preserve"> sa uvádza </w:t>
            </w:r>
            <w:r w:rsidR="008955B7">
              <w:rPr>
                <w:rFonts w:ascii="Arial Narrow" w:hAnsi="Arial Narrow"/>
                <w:sz w:val="18"/>
                <w:szCs w:val="18"/>
              </w:rPr>
              <w:t>sídlo žiadateľa, resp. adresa prevádzkarne, v rámci ktorej sa mobilné zariadenia využívajú.</w:t>
            </w:r>
          </w:p>
        </w:tc>
      </w:tr>
      <w:tr w:rsidR="00681A6E" w:rsidRPr="00385B43" w14:paraId="0867E489" w14:textId="77777777" w:rsidTr="00D2236C">
        <w:trPr>
          <w:trHeight w:val="396"/>
        </w:trPr>
        <w:tc>
          <w:tcPr>
            <w:tcW w:w="2323" w:type="dxa"/>
            <w:hideMark/>
          </w:tcPr>
          <w:p w14:paraId="4DE42B60" w14:textId="77777777" w:rsidR="00681A6E" w:rsidRPr="00385B43" w:rsidRDefault="00681A6E" w:rsidP="00681A6E">
            <w:pPr>
              <w:rPr>
                <w:rFonts w:ascii="Arial Narrow" w:hAnsi="Arial Narrow"/>
                <w:b/>
                <w:bCs/>
              </w:rPr>
            </w:pPr>
            <w:proofErr w:type="spellStart"/>
            <w:r w:rsidRPr="00385B43">
              <w:rPr>
                <w:rFonts w:ascii="Arial Narrow" w:hAnsi="Arial Narrow"/>
                <w:b/>
                <w:bCs/>
              </w:rPr>
              <w:t>P.č</w:t>
            </w:r>
            <w:proofErr w:type="spellEnd"/>
            <w:r w:rsidRPr="00385B43">
              <w:rPr>
                <w:rFonts w:ascii="Arial Narrow" w:hAnsi="Arial Narrow"/>
                <w:b/>
                <w:bCs/>
              </w:rPr>
              <w:t>.</w:t>
            </w:r>
          </w:p>
        </w:tc>
        <w:tc>
          <w:tcPr>
            <w:tcW w:w="1020" w:type="dxa"/>
          </w:tcPr>
          <w:p w14:paraId="4560D605" w14:textId="77777777" w:rsidR="00681A6E" w:rsidRPr="00385B43" w:rsidRDefault="00681A6E" w:rsidP="00681A6E">
            <w:pPr>
              <w:rPr>
                <w:rFonts w:ascii="Arial Narrow" w:hAnsi="Arial Narrow"/>
                <w:b/>
                <w:bCs/>
              </w:rPr>
            </w:pPr>
            <w:r w:rsidRPr="00385B43">
              <w:rPr>
                <w:rFonts w:ascii="Arial Narrow" w:hAnsi="Arial Narrow"/>
                <w:b/>
                <w:bCs/>
              </w:rPr>
              <w:t>Okres</w:t>
            </w:r>
          </w:p>
        </w:tc>
        <w:tc>
          <w:tcPr>
            <w:tcW w:w="1261" w:type="dxa"/>
          </w:tcPr>
          <w:p w14:paraId="2EFF56FC" w14:textId="77777777" w:rsidR="00681A6E" w:rsidRPr="00385B43" w:rsidRDefault="00681A6E" w:rsidP="00681A6E">
            <w:pPr>
              <w:jc w:val="left"/>
              <w:rPr>
                <w:rFonts w:ascii="Arial Narrow" w:hAnsi="Arial Narrow"/>
                <w:b/>
                <w:bCs/>
              </w:rPr>
            </w:pPr>
            <w:r w:rsidRPr="00385B43">
              <w:rPr>
                <w:rFonts w:ascii="Arial Narrow" w:hAnsi="Arial Narrow"/>
                <w:b/>
                <w:bCs/>
              </w:rPr>
              <w:t>Obec</w:t>
            </w:r>
          </w:p>
        </w:tc>
        <w:tc>
          <w:tcPr>
            <w:tcW w:w="1219" w:type="dxa"/>
          </w:tcPr>
          <w:p w14:paraId="14B8BADF" w14:textId="77777777" w:rsidR="00681A6E" w:rsidRPr="00385B43" w:rsidRDefault="00681A6E" w:rsidP="00681A6E">
            <w:pPr>
              <w:rPr>
                <w:rFonts w:ascii="Arial Narrow" w:hAnsi="Arial Narrow"/>
                <w:b/>
                <w:bCs/>
              </w:rPr>
            </w:pPr>
            <w:r w:rsidRPr="00385B43">
              <w:rPr>
                <w:rFonts w:ascii="Arial Narrow" w:hAnsi="Arial Narrow"/>
                <w:b/>
                <w:bCs/>
              </w:rPr>
              <w:t>PSČ</w:t>
            </w:r>
          </w:p>
        </w:tc>
        <w:tc>
          <w:tcPr>
            <w:tcW w:w="2247" w:type="dxa"/>
          </w:tcPr>
          <w:p w14:paraId="0DE5AEC4" w14:textId="77777777" w:rsidR="00681A6E" w:rsidRPr="00385B43" w:rsidRDefault="00681A6E" w:rsidP="00681A6E">
            <w:pPr>
              <w:rPr>
                <w:rFonts w:ascii="Arial Narrow" w:hAnsi="Arial Narrow"/>
                <w:b/>
                <w:bCs/>
              </w:rPr>
            </w:pPr>
            <w:r w:rsidRPr="00385B43">
              <w:rPr>
                <w:rFonts w:ascii="Arial Narrow" w:hAnsi="Arial Narrow"/>
                <w:b/>
                <w:bCs/>
              </w:rPr>
              <w:t>Ulica</w:t>
            </w:r>
          </w:p>
        </w:tc>
        <w:tc>
          <w:tcPr>
            <w:tcW w:w="1712" w:type="dxa"/>
          </w:tcPr>
          <w:p w14:paraId="3F6E600F" w14:textId="77777777"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676F5AC6" w14:textId="77777777" w:rsidTr="00D2236C">
        <w:trPr>
          <w:trHeight w:val="307"/>
        </w:trPr>
        <w:tc>
          <w:tcPr>
            <w:tcW w:w="2323" w:type="dxa"/>
            <w:vAlign w:val="center"/>
            <w:hideMark/>
          </w:tcPr>
          <w:p w14:paraId="14B72162" w14:textId="77777777"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020" w:type="dxa"/>
            <w:vAlign w:val="center"/>
          </w:tcPr>
          <w:p w14:paraId="50885643" w14:textId="77777777" w:rsidR="00681A6E" w:rsidRPr="00385B43" w:rsidRDefault="00681A6E" w:rsidP="008A2FD8">
            <w:pPr>
              <w:jc w:val="center"/>
              <w:rPr>
                <w:rFonts w:ascii="Arial Narrow" w:hAnsi="Arial Narrow"/>
                <w:bCs/>
                <w:sz w:val="18"/>
              </w:rPr>
            </w:pPr>
          </w:p>
        </w:tc>
        <w:tc>
          <w:tcPr>
            <w:tcW w:w="1261" w:type="dxa"/>
            <w:vAlign w:val="center"/>
          </w:tcPr>
          <w:p w14:paraId="196221E2" w14:textId="77777777" w:rsidR="00681A6E" w:rsidRPr="00385B43" w:rsidRDefault="00681A6E" w:rsidP="008A2FD8">
            <w:pPr>
              <w:jc w:val="center"/>
              <w:rPr>
                <w:rFonts w:ascii="Arial Narrow" w:hAnsi="Arial Narrow"/>
                <w:bCs/>
                <w:sz w:val="18"/>
              </w:rPr>
            </w:pPr>
          </w:p>
        </w:tc>
        <w:tc>
          <w:tcPr>
            <w:tcW w:w="1219" w:type="dxa"/>
            <w:vAlign w:val="center"/>
            <w:hideMark/>
          </w:tcPr>
          <w:p w14:paraId="64BA90E6" w14:textId="77777777" w:rsidR="00681A6E" w:rsidRPr="00385B43" w:rsidRDefault="00681A6E" w:rsidP="008A2FD8">
            <w:pPr>
              <w:jc w:val="center"/>
              <w:rPr>
                <w:rFonts w:ascii="Arial Narrow" w:hAnsi="Arial Narrow"/>
                <w:bCs/>
                <w:sz w:val="18"/>
              </w:rPr>
            </w:pPr>
          </w:p>
        </w:tc>
        <w:tc>
          <w:tcPr>
            <w:tcW w:w="2247" w:type="dxa"/>
            <w:vAlign w:val="center"/>
          </w:tcPr>
          <w:p w14:paraId="6455B16D" w14:textId="77777777" w:rsidR="00681A6E" w:rsidRPr="00385B43" w:rsidRDefault="00681A6E" w:rsidP="008A2FD8">
            <w:pPr>
              <w:jc w:val="center"/>
              <w:rPr>
                <w:rFonts w:ascii="Arial Narrow" w:hAnsi="Arial Narrow"/>
                <w:bCs/>
                <w:sz w:val="18"/>
              </w:rPr>
            </w:pPr>
          </w:p>
        </w:tc>
        <w:tc>
          <w:tcPr>
            <w:tcW w:w="1712" w:type="dxa"/>
            <w:vAlign w:val="center"/>
          </w:tcPr>
          <w:p w14:paraId="468495B0" w14:textId="77777777" w:rsidR="00681A6E" w:rsidRPr="00385B43" w:rsidRDefault="00681A6E" w:rsidP="008A2FD8">
            <w:pPr>
              <w:jc w:val="center"/>
              <w:rPr>
                <w:rFonts w:ascii="Arial Narrow" w:hAnsi="Arial Narrow"/>
                <w:bCs/>
                <w:sz w:val="18"/>
              </w:rPr>
            </w:pPr>
          </w:p>
        </w:tc>
      </w:tr>
      <w:tr w:rsidR="008955B7" w:rsidRPr="00385B43" w14:paraId="342556B9" w14:textId="77777777" w:rsidTr="00A37FAC">
        <w:trPr>
          <w:trHeight w:val="307"/>
        </w:trPr>
        <w:tc>
          <w:tcPr>
            <w:tcW w:w="9782" w:type="dxa"/>
            <w:gridSpan w:val="6"/>
            <w:vAlign w:val="center"/>
          </w:tcPr>
          <w:p w14:paraId="7CE68FBE" w14:textId="6AB866CB" w:rsidR="008955B7" w:rsidRPr="00385B43" w:rsidRDefault="008955B7" w:rsidP="00D2236C">
            <w:pPr>
              <w:jc w:val="left"/>
              <w:rPr>
                <w:rFonts w:ascii="Arial Narrow" w:hAnsi="Arial Narrow"/>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t xml:space="preserve">Uvedené sa nevzťahuje na projekty, predmetom ktorých je výučne obstaranie hnuteľných vecí, ktoré nebudú mať stále miesto ich využívania </w:t>
            </w:r>
            <w:r w:rsidRPr="00842085">
              <w:rPr>
                <w:rFonts w:ascii="Arial Narrow" w:hAnsi="Arial Narrow"/>
                <w:bCs/>
                <w:sz w:val="18"/>
              </w:rPr>
              <w:lastRenderedPageBreak/>
              <w:t>(napr. 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w:t>
            </w:r>
            <w:proofErr w:type="spellStart"/>
            <w:r>
              <w:rPr>
                <w:rFonts w:ascii="Arial Narrow" w:hAnsi="Arial Narrow"/>
                <w:bCs/>
                <w:sz w:val="18"/>
              </w:rPr>
              <w:t>t.j</w:t>
            </w:r>
            <w:proofErr w:type="spellEnd"/>
            <w:r>
              <w:rPr>
                <w:rFonts w:ascii="Arial Narrow" w:hAnsi="Arial Narrow"/>
                <w:bCs/>
                <w:sz w:val="18"/>
              </w:rPr>
              <w:t xml:space="preserve">.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p>
        </w:tc>
      </w:tr>
      <w:tr w:rsidR="008955B7" w:rsidRPr="00385B43" w14:paraId="12A97E8F" w14:textId="77777777" w:rsidTr="00CE5849">
        <w:trPr>
          <w:trHeight w:val="307"/>
        </w:trPr>
        <w:tc>
          <w:tcPr>
            <w:tcW w:w="2323" w:type="dxa"/>
            <w:vAlign w:val="center"/>
          </w:tcPr>
          <w:p w14:paraId="131964D0" w14:textId="0B68EDA6" w:rsidR="008955B7" w:rsidRPr="00BF0F4C" w:rsidRDefault="008955B7" w:rsidP="008955B7">
            <w:pPr>
              <w:jc w:val="center"/>
              <w:rPr>
                <w:rFonts w:ascii="Arial Narrow" w:hAnsi="Arial Narrow"/>
                <w:b/>
                <w:bCs/>
                <w:sz w:val="18"/>
              </w:rPr>
            </w:pPr>
            <w:r>
              <w:rPr>
                <w:rFonts w:ascii="Arial Narrow" w:hAnsi="Arial Narrow"/>
                <w:b/>
                <w:bCs/>
                <w:sz w:val="18"/>
              </w:rPr>
              <w:lastRenderedPageBreak/>
              <w:t>Typ</w:t>
            </w:r>
          </w:p>
        </w:tc>
        <w:tc>
          <w:tcPr>
            <w:tcW w:w="1020" w:type="dxa"/>
            <w:vAlign w:val="center"/>
          </w:tcPr>
          <w:p w14:paraId="503D379C" w14:textId="5371A789" w:rsidR="008955B7" w:rsidRPr="00385B43" w:rsidRDefault="008955B7" w:rsidP="008955B7">
            <w:pPr>
              <w:jc w:val="center"/>
              <w:rPr>
                <w:rFonts w:ascii="Arial Narrow" w:hAnsi="Arial Narrow"/>
                <w:bCs/>
                <w:sz w:val="18"/>
              </w:rPr>
            </w:pPr>
            <w:r>
              <w:rPr>
                <w:rFonts w:ascii="Arial Narrow" w:hAnsi="Arial Narrow"/>
                <w:b/>
                <w:bCs/>
                <w:sz w:val="18"/>
              </w:rPr>
              <w:t>Katastrálne územie</w:t>
            </w:r>
          </w:p>
        </w:tc>
        <w:tc>
          <w:tcPr>
            <w:tcW w:w="1261" w:type="dxa"/>
            <w:vAlign w:val="center"/>
          </w:tcPr>
          <w:p w14:paraId="578B306A" w14:textId="4A350F61" w:rsidR="008955B7" w:rsidRPr="00385B43" w:rsidRDefault="008955B7" w:rsidP="008955B7">
            <w:pPr>
              <w:jc w:val="center"/>
              <w:rPr>
                <w:rFonts w:ascii="Arial Narrow" w:hAnsi="Arial Narrow"/>
                <w:bCs/>
                <w:sz w:val="18"/>
              </w:rPr>
            </w:pPr>
            <w:r>
              <w:rPr>
                <w:rFonts w:ascii="Arial Narrow" w:hAnsi="Arial Narrow"/>
                <w:b/>
                <w:bCs/>
                <w:sz w:val="18"/>
              </w:rPr>
              <w:t>Č. parcely</w:t>
            </w:r>
          </w:p>
        </w:tc>
        <w:tc>
          <w:tcPr>
            <w:tcW w:w="1219" w:type="dxa"/>
            <w:vAlign w:val="center"/>
          </w:tcPr>
          <w:p w14:paraId="11CD3D0F" w14:textId="709BE98E" w:rsidR="008955B7" w:rsidRPr="00385B43" w:rsidRDefault="008955B7" w:rsidP="008955B7">
            <w:pPr>
              <w:jc w:val="center"/>
              <w:rPr>
                <w:rFonts w:ascii="Arial Narrow" w:hAnsi="Arial Narrow"/>
                <w:bCs/>
                <w:sz w:val="18"/>
              </w:rPr>
            </w:pPr>
            <w:r>
              <w:rPr>
                <w:rFonts w:ascii="Arial Narrow" w:hAnsi="Arial Narrow"/>
                <w:b/>
                <w:bCs/>
                <w:sz w:val="18"/>
              </w:rPr>
              <w:t>Č. LV</w:t>
            </w:r>
          </w:p>
        </w:tc>
        <w:tc>
          <w:tcPr>
            <w:tcW w:w="3959" w:type="dxa"/>
            <w:gridSpan w:val="2"/>
            <w:vAlign w:val="center"/>
          </w:tcPr>
          <w:p w14:paraId="2C67515F" w14:textId="140461C6" w:rsidR="008955B7" w:rsidRPr="00385B43" w:rsidRDefault="008955B7" w:rsidP="008955B7">
            <w:pPr>
              <w:jc w:val="center"/>
              <w:rPr>
                <w:rFonts w:ascii="Arial Narrow" w:hAnsi="Arial Narrow"/>
                <w:bCs/>
                <w:sz w:val="18"/>
              </w:rPr>
            </w:pPr>
            <w:r>
              <w:rPr>
                <w:rFonts w:ascii="Arial Narrow" w:hAnsi="Arial Narrow"/>
                <w:b/>
                <w:bCs/>
                <w:sz w:val="18"/>
              </w:rPr>
              <w:t>Vzťah žiadateľa k nehnuteľnosti</w:t>
            </w:r>
          </w:p>
        </w:tc>
      </w:tr>
      <w:tr w:rsidR="008955B7" w:rsidRPr="00385B43" w14:paraId="2A92A4D5" w14:textId="77777777" w:rsidTr="00050F1B">
        <w:trPr>
          <w:trHeight w:val="307"/>
        </w:trPr>
        <w:tc>
          <w:tcPr>
            <w:tcW w:w="2323" w:type="dxa"/>
            <w:vAlign w:val="center"/>
          </w:tcPr>
          <w:p w14:paraId="4A242AE5" w14:textId="56CA583E" w:rsidR="008955B7" w:rsidRDefault="008955B7" w:rsidP="008955B7">
            <w:pPr>
              <w:jc w:val="center"/>
              <w:rPr>
                <w:rFonts w:ascii="Arial Narrow" w:hAnsi="Arial Narrow"/>
                <w:b/>
                <w:bCs/>
                <w:sz w:val="18"/>
              </w:rPr>
            </w:pPr>
            <w:r w:rsidRPr="00BE0D08">
              <w:rPr>
                <w:rFonts w:ascii="Arial Narrow" w:hAnsi="Arial Narrow"/>
                <w:bCs/>
                <w:i/>
                <w:sz w:val="18"/>
              </w:rPr>
              <w:t>stavba, pozemok</w:t>
            </w:r>
          </w:p>
        </w:tc>
        <w:tc>
          <w:tcPr>
            <w:tcW w:w="1020" w:type="dxa"/>
            <w:vAlign w:val="center"/>
          </w:tcPr>
          <w:p w14:paraId="688E81A2" w14:textId="77777777" w:rsidR="008955B7" w:rsidRDefault="008955B7" w:rsidP="008955B7">
            <w:pPr>
              <w:jc w:val="center"/>
              <w:rPr>
                <w:rFonts w:ascii="Arial Narrow" w:hAnsi="Arial Narrow"/>
                <w:b/>
                <w:bCs/>
                <w:sz w:val="18"/>
              </w:rPr>
            </w:pPr>
          </w:p>
        </w:tc>
        <w:tc>
          <w:tcPr>
            <w:tcW w:w="1261" w:type="dxa"/>
            <w:vAlign w:val="center"/>
          </w:tcPr>
          <w:p w14:paraId="3E101A04" w14:textId="77777777" w:rsidR="008955B7" w:rsidRDefault="008955B7" w:rsidP="008955B7">
            <w:pPr>
              <w:jc w:val="center"/>
              <w:rPr>
                <w:rFonts w:ascii="Arial Narrow" w:hAnsi="Arial Narrow"/>
                <w:b/>
                <w:bCs/>
                <w:sz w:val="18"/>
              </w:rPr>
            </w:pPr>
          </w:p>
        </w:tc>
        <w:tc>
          <w:tcPr>
            <w:tcW w:w="1219" w:type="dxa"/>
            <w:vAlign w:val="center"/>
          </w:tcPr>
          <w:p w14:paraId="0AC2D017" w14:textId="77777777" w:rsidR="008955B7" w:rsidRDefault="008955B7" w:rsidP="008955B7">
            <w:pPr>
              <w:jc w:val="center"/>
              <w:rPr>
                <w:rFonts w:ascii="Arial Narrow" w:hAnsi="Arial Narrow"/>
                <w:b/>
                <w:bCs/>
                <w:sz w:val="18"/>
              </w:rPr>
            </w:pPr>
          </w:p>
        </w:tc>
        <w:tc>
          <w:tcPr>
            <w:tcW w:w="3959" w:type="dxa"/>
            <w:gridSpan w:val="2"/>
            <w:vAlign w:val="center"/>
          </w:tcPr>
          <w:p w14:paraId="4E40E4B4" w14:textId="205049F3" w:rsidR="008955B7" w:rsidRPr="00385B43" w:rsidRDefault="008955B7" w:rsidP="008955B7">
            <w:pPr>
              <w:jc w:val="center"/>
              <w:rPr>
                <w:rFonts w:ascii="Arial Narrow" w:hAnsi="Arial Narrow"/>
                <w:bCs/>
                <w:sz w:val="18"/>
              </w:rPr>
            </w:pPr>
            <w:r w:rsidRPr="00BE0D08">
              <w:rPr>
                <w:rFonts w:ascii="Arial Narrow" w:hAnsi="Arial Narrow"/>
                <w:bCs/>
                <w:i/>
                <w:sz w:val="18"/>
              </w:rPr>
              <w:t>výlučný vlastník, podielový spoluvlastník, nájomca a pod</w:t>
            </w:r>
          </w:p>
        </w:tc>
      </w:tr>
    </w:tbl>
    <w:p w14:paraId="35FA55F7" w14:textId="77777777" w:rsidR="008A2FD8" w:rsidRPr="00385B43" w:rsidRDefault="008A2FD8" w:rsidP="009F35C9">
      <w:pPr>
        <w:spacing w:after="0" w:line="240" w:lineRule="auto"/>
        <w:rPr>
          <w:rFonts w:ascii="Arial Narrow" w:hAnsi="Arial Narrow"/>
        </w:rPr>
      </w:pPr>
    </w:p>
    <w:tbl>
      <w:tblPr>
        <w:tblStyle w:val="TableGrid"/>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004A797E" w14:textId="77777777" w:rsidTr="0083156B">
        <w:trPr>
          <w:trHeight w:val="272"/>
        </w:trPr>
        <w:tc>
          <w:tcPr>
            <w:tcW w:w="9776" w:type="dxa"/>
            <w:gridSpan w:val="4"/>
            <w:shd w:val="clear" w:color="auto" w:fill="548DD4" w:themeFill="text2" w:themeFillTint="99"/>
            <w:hideMark/>
          </w:tcPr>
          <w:p w14:paraId="5FC0BE1E" w14:textId="77777777" w:rsidR="009754AC" w:rsidRPr="00385B43" w:rsidRDefault="00570367" w:rsidP="0083156B">
            <w:pPr>
              <w:pStyle w:val="ListParagraph"/>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7CD7A410" w14:textId="77777777" w:rsidTr="0083156B">
        <w:trPr>
          <w:trHeight w:val="276"/>
        </w:trPr>
        <w:tc>
          <w:tcPr>
            <w:tcW w:w="5098" w:type="dxa"/>
            <w:gridSpan w:val="2"/>
            <w:tcBorders>
              <w:bottom w:val="single" w:sz="4" w:space="0" w:color="auto"/>
            </w:tcBorders>
            <w:shd w:val="clear" w:color="auto" w:fill="B8CCE4" w:themeFill="accent1" w:themeFillTint="66"/>
          </w:tcPr>
          <w:p w14:paraId="44237C2A" w14:textId="0B3F608D" w:rsidR="00570367" w:rsidRPr="00385B43" w:rsidRDefault="00570367" w:rsidP="0083156B">
            <w:pPr>
              <w:rPr>
                <w:rFonts w:ascii="Arial Narrow" w:hAnsi="Arial Narrow"/>
                <w:b/>
                <w:bCs/>
              </w:rPr>
            </w:pPr>
            <w:r w:rsidRPr="00385B43">
              <w:rPr>
                <w:rFonts w:ascii="Arial Narrow" w:hAnsi="Arial Narrow"/>
                <w:b/>
                <w:bCs/>
              </w:rPr>
              <w:t xml:space="preserve">Celková dĺžka realizácie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205F233D" w14:textId="39BD1203"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p>
        </w:tc>
      </w:tr>
      <w:tr w:rsidR="00505686" w:rsidRPr="00385B43" w14:paraId="1C46D22E" w14:textId="77777777" w:rsidTr="0083156B">
        <w:trPr>
          <w:trHeight w:val="618"/>
        </w:trPr>
        <w:tc>
          <w:tcPr>
            <w:tcW w:w="4928" w:type="dxa"/>
            <w:shd w:val="clear" w:color="auto" w:fill="B8CCE4" w:themeFill="accent1" w:themeFillTint="66"/>
            <w:hideMark/>
          </w:tcPr>
          <w:p w14:paraId="77BDEFE5" w14:textId="77777777"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p>
        </w:tc>
        <w:tc>
          <w:tcPr>
            <w:tcW w:w="2410" w:type="dxa"/>
            <w:gridSpan w:val="2"/>
            <w:shd w:val="clear" w:color="auto" w:fill="B8CCE4" w:themeFill="accent1" w:themeFillTint="66"/>
            <w:hideMark/>
          </w:tcPr>
          <w:p w14:paraId="4CA92E95" w14:textId="2568CC4A"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r w:rsidR="006A340A">
              <w:rPr>
                <w:rFonts w:ascii="Arial Narrow" w:hAnsi="Arial Narrow"/>
                <w:b/>
                <w:bCs/>
              </w:rPr>
              <w:t>projektu</w:t>
            </w:r>
          </w:p>
        </w:tc>
        <w:tc>
          <w:tcPr>
            <w:tcW w:w="2438" w:type="dxa"/>
            <w:shd w:val="clear" w:color="auto" w:fill="B8CCE4" w:themeFill="accent1" w:themeFillTint="66"/>
            <w:hideMark/>
          </w:tcPr>
          <w:p w14:paraId="116CF6DA" w14:textId="40720C7F"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r w:rsidR="006A340A">
              <w:rPr>
                <w:rFonts w:ascii="Arial Narrow" w:hAnsi="Arial Narrow"/>
                <w:b/>
                <w:bCs/>
              </w:rPr>
              <w:t>projektu</w:t>
            </w:r>
          </w:p>
        </w:tc>
      </w:tr>
      <w:tr w:rsidR="0009206F" w:rsidRPr="00385B43" w14:paraId="14FE4B6F" w14:textId="77777777" w:rsidTr="0083156B">
        <w:trPr>
          <w:trHeight w:val="712"/>
        </w:trPr>
        <w:tc>
          <w:tcPr>
            <w:tcW w:w="4928" w:type="dxa"/>
            <w:hideMark/>
          </w:tcPr>
          <w:p w14:paraId="63F9DF0A" w14:textId="77777777" w:rsidR="00D92637" w:rsidRPr="00F043C8" w:rsidRDefault="00D92637" w:rsidP="0083156B">
            <w:pPr>
              <w:spacing w:before="120"/>
              <w:rPr>
                <w:rFonts w:ascii="Arial Narrow" w:hAnsi="Arial Narrow"/>
                <w:sz w:val="18"/>
                <w:szCs w:val="18"/>
              </w:rPr>
            </w:pPr>
            <w:r w:rsidRPr="00F043C8">
              <w:rPr>
                <w:rFonts w:ascii="Arial Narrow" w:hAnsi="Arial Narrow"/>
                <w:sz w:val="18"/>
                <w:szCs w:val="18"/>
              </w:rPr>
              <w:t>B2 Zvyšovanie bezpečnosti a dostupnosti sídiel</w:t>
            </w:r>
          </w:p>
          <w:p w14:paraId="03EE628C" w14:textId="77777777" w:rsidR="00CD0FA6" w:rsidRPr="00385B43" w:rsidRDefault="00CD0FA6" w:rsidP="00F043C8">
            <w:pPr>
              <w:spacing w:before="120"/>
              <w:rPr>
                <w:rFonts w:ascii="Arial Narrow" w:hAnsi="Arial Narrow"/>
                <w:sz w:val="18"/>
                <w:szCs w:val="18"/>
              </w:rPr>
            </w:pPr>
          </w:p>
        </w:tc>
        <w:tc>
          <w:tcPr>
            <w:tcW w:w="2410" w:type="dxa"/>
            <w:gridSpan w:val="2"/>
            <w:hideMark/>
          </w:tcPr>
          <w:p w14:paraId="6B473527" w14:textId="50EE12C1"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6A340A">
              <w:rPr>
                <w:rFonts w:ascii="Arial Narrow" w:hAnsi="Arial Narrow"/>
                <w:sz w:val="18"/>
                <w:szCs w:val="18"/>
              </w:rPr>
              <w:t>realizácie</w:t>
            </w:r>
            <w:r w:rsidRPr="00385B43">
              <w:rPr>
                <w:rFonts w:ascii="Arial Narrow" w:hAnsi="Arial Narrow"/>
                <w:sz w:val="18"/>
                <w:szCs w:val="18"/>
              </w:rPr>
              <w:t xml:space="preserve"> projektu</w:t>
            </w:r>
            <w:r w:rsidR="00EA7579" w:rsidRPr="00385B43">
              <w:rPr>
                <w:rFonts w:ascii="Arial Narrow" w:hAnsi="Arial Narrow"/>
                <w:sz w:val="18"/>
                <w:szCs w:val="18"/>
              </w:rPr>
              <w:t>.</w:t>
            </w:r>
          </w:p>
          <w:p w14:paraId="25CEFE06" w14:textId="77777777" w:rsidR="0009206F" w:rsidRPr="00385B43" w:rsidRDefault="0009206F" w:rsidP="0083156B">
            <w:pPr>
              <w:rPr>
                <w:rFonts w:ascii="Arial Narrow" w:hAnsi="Arial Narrow"/>
                <w:sz w:val="18"/>
                <w:szCs w:val="18"/>
              </w:rPr>
            </w:pPr>
          </w:p>
          <w:p w14:paraId="10F3F28A"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79AC611C" w14:textId="77777777" w:rsidR="0009206F" w:rsidRPr="00385B43" w:rsidRDefault="00EA7579" w:rsidP="0083156B">
                <w:pPr>
                  <w:rPr>
                    <w:rFonts w:ascii="Arial Narrow" w:hAnsi="Arial Narrow"/>
                    <w:sz w:val="18"/>
                    <w:szCs w:val="18"/>
                  </w:rPr>
                </w:pPr>
                <w:r w:rsidRPr="00385B43">
                  <w:rPr>
                    <w:rStyle w:val="PlaceholderText"/>
                    <w:b/>
                  </w:rPr>
                  <w:t>Kliknutím zadáte dátum.</w:t>
                </w:r>
              </w:p>
            </w:sdtContent>
          </w:sdt>
          <w:p w14:paraId="65166C3A" w14:textId="77777777" w:rsidR="00EA7579" w:rsidRPr="00385B43" w:rsidRDefault="00EA7579" w:rsidP="0083156B">
            <w:pPr>
              <w:rPr>
                <w:rFonts w:ascii="Arial Narrow" w:hAnsi="Arial Narrow"/>
                <w:sz w:val="18"/>
                <w:szCs w:val="18"/>
              </w:rPr>
            </w:pPr>
          </w:p>
          <w:p w14:paraId="2842CD0E" w14:textId="1D6211F5" w:rsidR="0009206F" w:rsidRPr="007959BE" w:rsidRDefault="00D92637" w:rsidP="0083156B">
            <w:pPr>
              <w:rPr>
                <w:rFonts w:ascii="Arial Narrow" w:hAnsi="Arial Narrow"/>
                <w:sz w:val="18"/>
                <w:szCs w:val="18"/>
              </w:rPr>
            </w:pPr>
            <w:proofErr w:type="spellStart"/>
            <w:r w:rsidRPr="007959BE">
              <w:rPr>
                <w:rFonts w:ascii="Arial Narrow" w:hAnsi="Arial Narrow"/>
                <w:sz w:val="18"/>
                <w:szCs w:val="18"/>
              </w:rPr>
              <w:t>ReS</w:t>
            </w:r>
            <w:proofErr w:type="spellEnd"/>
            <w:r w:rsidRPr="007959BE">
              <w:rPr>
                <w:rFonts w:ascii="Arial Narrow" w:hAnsi="Arial Narrow"/>
                <w:sz w:val="18"/>
                <w:szCs w:val="18"/>
              </w:rPr>
              <w:t>, resp. užívateľ môže začať s</w:t>
            </w:r>
            <w:r w:rsidR="006A340A">
              <w:rPr>
                <w:rFonts w:ascii="Arial Narrow" w:hAnsi="Arial Narrow"/>
                <w:sz w:val="18"/>
                <w:szCs w:val="18"/>
              </w:rPr>
              <w:t> </w:t>
            </w:r>
            <w:r w:rsidR="0009206F" w:rsidRPr="007959BE">
              <w:rPr>
                <w:rFonts w:ascii="Arial Narrow" w:hAnsi="Arial Narrow"/>
                <w:sz w:val="18"/>
                <w:szCs w:val="18"/>
              </w:rPr>
              <w:t>realizáci</w:t>
            </w:r>
            <w:r w:rsidRPr="007959BE">
              <w:rPr>
                <w:rFonts w:ascii="Arial Narrow" w:hAnsi="Arial Narrow"/>
                <w:sz w:val="18"/>
                <w:szCs w:val="18"/>
              </w:rPr>
              <w:t>ou</w:t>
            </w:r>
            <w:r w:rsidR="006A340A">
              <w:rPr>
                <w:rFonts w:ascii="Arial Narrow" w:hAnsi="Arial Narrow"/>
                <w:sz w:val="18"/>
                <w:szCs w:val="18"/>
              </w:rPr>
              <w:t xml:space="preserve"> </w:t>
            </w:r>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6A340A">
              <w:rPr>
                <w:rFonts w:ascii="Arial Narrow" w:hAnsi="Arial Narrow"/>
                <w:sz w:val="18"/>
                <w:szCs w:val="18"/>
              </w:rPr>
              <w:t xml:space="preserve">predložení tejto </w:t>
            </w:r>
            <w:proofErr w:type="spellStart"/>
            <w:r w:rsidR="006A340A">
              <w:rPr>
                <w:rFonts w:ascii="Arial Narrow" w:hAnsi="Arial Narrow"/>
                <w:sz w:val="18"/>
                <w:szCs w:val="18"/>
              </w:rPr>
              <w:t>ŽoPr</w:t>
            </w:r>
            <w:proofErr w:type="spellEnd"/>
            <w:r w:rsidR="006A340A">
              <w:rPr>
                <w:rFonts w:ascii="Arial Narrow" w:hAnsi="Arial Narrow"/>
                <w:sz w:val="18"/>
                <w:szCs w:val="18"/>
              </w:rPr>
              <w:t xml:space="preserve"> na MAS</w:t>
            </w:r>
          </w:p>
          <w:p w14:paraId="25C15FB7" w14:textId="77777777" w:rsidR="0009206F" w:rsidRPr="00385B43" w:rsidRDefault="0009206F" w:rsidP="0083156B">
            <w:pPr>
              <w:rPr>
                <w:rFonts w:ascii="Arial Narrow" w:hAnsi="Arial Narrow"/>
                <w:sz w:val="18"/>
                <w:szCs w:val="18"/>
              </w:rPr>
            </w:pPr>
          </w:p>
        </w:tc>
        <w:tc>
          <w:tcPr>
            <w:tcW w:w="2438" w:type="dxa"/>
            <w:hideMark/>
          </w:tcPr>
          <w:p w14:paraId="0681A9DA" w14:textId="78FF1F7E"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proofErr w:type="spellStart"/>
            <w:r w:rsidR="008955B7">
              <w:rPr>
                <w:rFonts w:ascii="Arial Narrow" w:hAnsi="Arial Narrow"/>
                <w:sz w:val="18"/>
                <w:szCs w:val="18"/>
              </w:rPr>
              <w:t>deň,</w:t>
            </w:r>
            <w:r w:rsidRPr="00385B43">
              <w:rPr>
                <w:rFonts w:ascii="Arial Narrow" w:hAnsi="Arial Narrow"/>
                <w:sz w:val="18"/>
                <w:szCs w:val="18"/>
              </w:rPr>
              <w:t>mesiac</w:t>
            </w:r>
            <w:proofErr w:type="spellEnd"/>
            <w:r w:rsidRPr="00385B43">
              <w:rPr>
                <w:rFonts w:ascii="Arial Narrow" w:hAnsi="Arial Narrow"/>
                <w:sz w:val="18"/>
                <w:szCs w:val="18"/>
              </w:rPr>
              <w:t xml:space="preserve"> a rok ukončenia</w:t>
            </w:r>
            <w:r w:rsidR="00210E93">
              <w:rPr>
                <w:rFonts w:ascii="Arial Narrow" w:hAnsi="Arial Narrow"/>
                <w:sz w:val="18"/>
                <w:szCs w:val="18"/>
              </w:rPr>
              <w:t xml:space="preserve"> </w:t>
            </w:r>
            <w:r w:rsidR="006A340A">
              <w:rPr>
                <w:rFonts w:ascii="Arial Narrow" w:hAnsi="Arial Narrow"/>
                <w:sz w:val="18"/>
                <w:szCs w:val="18"/>
              </w:rPr>
              <w:t>realizácie</w:t>
            </w:r>
            <w:r w:rsidRPr="00385B43">
              <w:rPr>
                <w:rFonts w:ascii="Arial Narrow" w:hAnsi="Arial Narrow"/>
                <w:sz w:val="18"/>
                <w:szCs w:val="18"/>
              </w:rPr>
              <w:t xml:space="preserve"> projektu.</w:t>
            </w:r>
          </w:p>
          <w:p w14:paraId="375DD6C7" w14:textId="77777777" w:rsidR="0009206F" w:rsidRPr="00385B43" w:rsidRDefault="0009206F" w:rsidP="0083156B">
            <w:pPr>
              <w:rPr>
                <w:rFonts w:ascii="Arial Narrow" w:hAnsi="Arial Narrow"/>
                <w:sz w:val="18"/>
                <w:szCs w:val="18"/>
              </w:rPr>
            </w:pPr>
          </w:p>
          <w:p w14:paraId="26056E2E"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960A50A" w14:textId="77777777" w:rsidR="0009206F" w:rsidRPr="00385B43" w:rsidRDefault="00EA7579" w:rsidP="0083156B">
                <w:pPr>
                  <w:rPr>
                    <w:rFonts w:ascii="Arial Narrow" w:hAnsi="Arial Narrow"/>
                    <w:sz w:val="18"/>
                    <w:szCs w:val="18"/>
                  </w:rPr>
                </w:pPr>
                <w:r w:rsidRPr="00385B43">
                  <w:rPr>
                    <w:rStyle w:val="PlaceholderText"/>
                    <w:b/>
                  </w:rPr>
                  <w:t>Kliknutím zadáte dátum.</w:t>
                </w:r>
              </w:p>
            </w:sdtContent>
          </w:sdt>
          <w:p w14:paraId="4BA851AA" w14:textId="77777777" w:rsidR="00E0609C" w:rsidRDefault="00E0609C" w:rsidP="00210E93">
            <w:pPr>
              <w:rPr>
                <w:rFonts w:ascii="Arial Narrow" w:hAnsi="Arial Narrow"/>
                <w:sz w:val="18"/>
                <w:szCs w:val="18"/>
              </w:rPr>
            </w:pPr>
          </w:p>
          <w:p w14:paraId="1351C937" w14:textId="1E2A91B3" w:rsidR="00204EA5" w:rsidRDefault="00204EA5" w:rsidP="00210E93">
            <w:pPr>
              <w:rPr>
                <w:rFonts w:ascii="Arial Narrow" w:hAnsi="Arial Narrow"/>
                <w:bCs/>
                <w:sz w:val="18"/>
                <w:szCs w:val="18"/>
              </w:rPr>
            </w:pPr>
            <w:r w:rsidRPr="00204EA5">
              <w:rPr>
                <w:rFonts w:ascii="Arial Narrow" w:hAnsi="Arial Narrow"/>
                <w:bCs/>
                <w:sz w:val="18"/>
                <w:szCs w:val="18"/>
              </w:rPr>
              <w:t xml:space="preserve">Žiadateľ je povinný ukončiť </w:t>
            </w:r>
            <w:r w:rsidR="008955B7">
              <w:rPr>
                <w:rFonts w:ascii="Arial Narrow" w:hAnsi="Arial Narrow"/>
                <w:bCs/>
                <w:sz w:val="18"/>
                <w:szCs w:val="18"/>
              </w:rPr>
              <w:t xml:space="preserve">realizáciu </w:t>
            </w:r>
            <w:r w:rsidRPr="00204EA5">
              <w:rPr>
                <w:rFonts w:ascii="Arial Narrow" w:hAnsi="Arial Narrow"/>
                <w:bCs/>
                <w:sz w:val="18"/>
                <w:szCs w:val="18"/>
              </w:rPr>
              <w:t>projekt</w:t>
            </w:r>
            <w:r w:rsidR="008955B7">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sidR="008955B7">
              <w:rPr>
                <w:rFonts w:ascii="Arial Narrow" w:hAnsi="Arial Narrow"/>
                <w:bCs/>
                <w:sz w:val="18"/>
                <w:szCs w:val="18"/>
              </w:rPr>
              <w:t>, najneskôr však do 6.12.2023</w:t>
            </w:r>
            <w:r w:rsidRPr="00204EA5">
              <w:rPr>
                <w:rFonts w:ascii="Arial Narrow" w:hAnsi="Arial Narrow"/>
                <w:bCs/>
                <w:sz w:val="18"/>
                <w:szCs w:val="18"/>
              </w:rPr>
              <w:t xml:space="preserve">. </w:t>
            </w:r>
          </w:p>
          <w:p w14:paraId="43A11062" w14:textId="77777777" w:rsidR="00E0609C" w:rsidRPr="00385B43" w:rsidRDefault="00E0609C" w:rsidP="00210E93">
            <w:pPr>
              <w:rPr>
                <w:rFonts w:ascii="Arial Narrow" w:hAnsi="Arial Narrow"/>
                <w:sz w:val="18"/>
                <w:szCs w:val="18"/>
              </w:rPr>
            </w:pPr>
          </w:p>
        </w:tc>
      </w:tr>
    </w:tbl>
    <w:p w14:paraId="7AA08DE7" w14:textId="77777777" w:rsidR="00993330" w:rsidRPr="00385B43" w:rsidRDefault="00993330" w:rsidP="00F11710">
      <w:pPr>
        <w:spacing w:after="0" w:line="240" w:lineRule="auto"/>
        <w:rPr>
          <w:rFonts w:ascii="Arial Narrow" w:hAnsi="Arial Narrow"/>
        </w:rPr>
      </w:pPr>
    </w:p>
    <w:p w14:paraId="7C70DA0A" w14:textId="77777777" w:rsidR="00993330" w:rsidRPr="00385B43" w:rsidRDefault="00993330" w:rsidP="00993330">
      <w:pPr>
        <w:jc w:val="left"/>
        <w:rPr>
          <w:rFonts w:ascii="Arial Narrow" w:hAnsi="Arial Narrow"/>
        </w:rPr>
        <w:sectPr w:rsidR="00993330" w:rsidRPr="00385B43" w:rsidSect="000B0976">
          <w:headerReference w:type="default" r:id="rId11"/>
          <w:footerReference w:type="default" r:id="rId12"/>
          <w:headerReference w:type="first" r:id="rId13"/>
          <w:pgSz w:w="11906" w:h="16838"/>
          <w:pgMar w:top="1134" w:right="1417" w:bottom="1417" w:left="1417" w:header="567" w:footer="708" w:gutter="0"/>
          <w:cols w:space="708"/>
          <w:titlePg/>
          <w:docGrid w:linePitch="360"/>
        </w:sectPr>
      </w:pPr>
    </w:p>
    <w:tbl>
      <w:tblPr>
        <w:tblStyle w:val="TableGrid"/>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412038C4" w14:textId="77777777" w:rsidTr="00B51F3B">
        <w:trPr>
          <w:trHeight w:val="146"/>
        </w:trPr>
        <w:tc>
          <w:tcPr>
            <w:tcW w:w="14601" w:type="dxa"/>
            <w:gridSpan w:val="7"/>
            <w:shd w:val="clear" w:color="auto" w:fill="548DD4" w:themeFill="text2" w:themeFillTint="99"/>
          </w:tcPr>
          <w:p w14:paraId="1069AD0B" w14:textId="77777777" w:rsidR="00993330" w:rsidRPr="00385B43" w:rsidRDefault="00993330" w:rsidP="00EE0CBE">
            <w:pPr>
              <w:pStyle w:val="ListParagraph"/>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tc>
      </w:tr>
      <w:tr w:rsidR="00E101A2" w:rsidRPr="00385B43" w14:paraId="71C141B1" w14:textId="77777777" w:rsidTr="00B51F3B">
        <w:trPr>
          <w:trHeight w:val="146"/>
        </w:trPr>
        <w:tc>
          <w:tcPr>
            <w:tcW w:w="14601" w:type="dxa"/>
            <w:gridSpan w:val="7"/>
            <w:shd w:val="clear" w:color="auto" w:fill="B8CCE4" w:themeFill="accent1" w:themeFillTint="66"/>
          </w:tcPr>
          <w:p w14:paraId="0C2E92C5" w14:textId="77777777" w:rsidR="00E101A2" w:rsidRPr="00385B43" w:rsidRDefault="00E101A2" w:rsidP="00F043C8">
            <w:pPr>
              <w:rPr>
                <w:rFonts w:ascii="Arial Narrow" w:hAnsi="Arial Narrow"/>
                <w:b/>
                <w:bCs/>
              </w:rPr>
            </w:pPr>
            <w:r>
              <w:rPr>
                <w:rFonts w:ascii="Arial Narrow" w:hAnsi="Arial Narrow"/>
                <w:b/>
                <w:bCs/>
              </w:rPr>
              <w:t>NACE projektu</w:t>
            </w:r>
            <w:r w:rsidRPr="00385B43">
              <w:rPr>
                <w:rFonts w:ascii="Arial Narrow" w:hAnsi="Arial Narrow"/>
                <w:b/>
                <w:bCs/>
              </w:rPr>
              <w:t xml:space="preserve">: </w:t>
            </w:r>
            <w:r w:rsidR="00F043C8">
              <w:rPr>
                <w:rFonts w:ascii="Arial Narrow" w:hAnsi="Arial Narrow"/>
                <w:sz w:val="18"/>
                <w:szCs w:val="18"/>
              </w:rPr>
              <w:t>Nerelevantné pre túto výzvu</w:t>
            </w:r>
          </w:p>
        </w:tc>
      </w:tr>
      <w:tr w:rsidR="00F11710" w:rsidRPr="00385B43" w14:paraId="5052DD7A" w14:textId="77777777" w:rsidTr="00B51F3B">
        <w:trPr>
          <w:trHeight w:val="146"/>
        </w:trPr>
        <w:tc>
          <w:tcPr>
            <w:tcW w:w="14601" w:type="dxa"/>
            <w:gridSpan w:val="7"/>
            <w:shd w:val="clear" w:color="auto" w:fill="B8CCE4" w:themeFill="accent1" w:themeFillTint="66"/>
          </w:tcPr>
          <w:p w14:paraId="1E021100" w14:textId="7777777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38A6530A" w14:textId="77777777" w:rsidTr="00B51F3B">
        <w:trPr>
          <w:trHeight w:val="146"/>
        </w:trPr>
        <w:tc>
          <w:tcPr>
            <w:tcW w:w="14601" w:type="dxa"/>
            <w:gridSpan w:val="7"/>
            <w:shd w:val="clear" w:color="auto" w:fill="B8CCE4" w:themeFill="accent1" w:themeFillTint="66"/>
          </w:tcPr>
          <w:p w14:paraId="16077F2B" w14:textId="7777777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3F6D018A" w14:textId="77777777" w:rsidTr="00B51F3B">
        <w:trPr>
          <w:trHeight w:val="76"/>
        </w:trPr>
        <w:tc>
          <w:tcPr>
            <w:tcW w:w="14601" w:type="dxa"/>
            <w:gridSpan w:val="7"/>
            <w:shd w:val="clear" w:color="auto" w:fill="FFFFFF" w:themeFill="background1"/>
            <w:hideMark/>
          </w:tcPr>
          <w:p w14:paraId="5FCC65DF" w14:textId="77777777"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00B70FF6">
              <w:rPr>
                <w:rFonts w:ascii="Arial Narrow" w:hAnsi="Arial Narrow"/>
                <w:b/>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sdt>
              <w:sdtPr>
                <w:rPr>
                  <w:rFonts w:ascii="Arial" w:hAnsi="Arial" w:cs="Arial"/>
                </w:rPr>
                <w:alias w:val="Hlavné aktivity"/>
                <w:tag w:val="Hlavné aktivity"/>
                <w:id w:val="-604271377"/>
                <w:placeholder>
                  <w:docPart w:val="331757D457BB4A38A5A471296DD85755"/>
                </w:placeholder>
                <w:showingPlcHd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E960A9" w:rsidRPr="00494B4C">
                  <w:rPr>
                    <w:rStyle w:val="PlaceholderText"/>
                  </w:rPr>
                  <w:t>Vyberte položku.</w:t>
                </w:r>
              </w:sdtContent>
            </w:sdt>
          </w:p>
        </w:tc>
      </w:tr>
      <w:tr w:rsidR="00F11710" w:rsidRPr="00385B43" w14:paraId="76720DFA" w14:textId="77777777" w:rsidTr="007D6358">
        <w:trPr>
          <w:trHeight w:val="203"/>
        </w:trPr>
        <w:tc>
          <w:tcPr>
            <w:tcW w:w="14601" w:type="dxa"/>
            <w:gridSpan w:val="7"/>
            <w:vAlign w:val="center"/>
            <w:hideMark/>
          </w:tcPr>
          <w:p w14:paraId="53E0E9B1" w14:textId="7162C7DC" w:rsidR="00F11710" w:rsidRPr="00385B43" w:rsidRDefault="00F11710" w:rsidP="007959BE">
            <w:pPr>
              <w:rPr>
                <w:rFonts w:ascii="Arial Narrow" w:hAnsi="Arial Narrow"/>
              </w:rPr>
            </w:pPr>
            <w:r w:rsidRPr="00385B43">
              <w:rPr>
                <w:rFonts w:ascii="Arial Narrow" w:hAnsi="Arial Narrow"/>
                <w:b/>
                <w:bCs/>
              </w:rPr>
              <w:t>Merateľný ukazovateľ:</w:t>
            </w:r>
            <w:r w:rsidR="00B70FF6">
              <w:rPr>
                <w:rFonts w:ascii="Arial Narrow" w:hAnsi="Arial Narrow"/>
                <w:b/>
                <w:bCs/>
              </w:rPr>
              <w:t xml:space="preserve"> </w:t>
            </w:r>
            <w:r w:rsidR="00CE63F5" w:rsidRPr="00385B43">
              <w:rPr>
                <w:rFonts w:ascii="Arial Narrow" w:hAnsi="Arial Narrow"/>
                <w:sz w:val="18"/>
                <w:szCs w:val="18"/>
              </w:rPr>
              <w:t xml:space="preserve">Žiadateľ </w:t>
            </w:r>
            <w:r w:rsidR="003879C1">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8955B7">
              <w:rPr>
                <w:rFonts w:ascii="Arial Narrow" w:hAnsi="Arial Narrow"/>
                <w:sz w:val="18"/>
                <w:szCs w:val="18"/>
              </w:rPr>
              <w:t xml:space="preserve"> Definície a bližšie informácie k merateľným ukazovateľom sú uvedené v prílohe č. 3 výzvy.</w:t>
            </w:r>
          </w:p>
        </w:tc>
      </w:tr>
      <w:tr w:rsidR="00F11710" w:rsidRPr="00385B43" w14:paraId="301A6A49" w14:textId="77777777" w:rsidTr="00B51F3B">
        <w:trPr>
          <w:trHeight w:val="76"/>
        </w:trPr>
        <w:tc>
          <w:tcPr>
            <w:tcW w:w="2433" w:type="dxa"/>
            <w:gridSpan w:val="2"/>
          </w:tcPr>
          <w:p w14:paraId="108F387E"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6176F93C"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2C446D3B"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581F42A1"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424BFE4B"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78675AFC"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F043C8" w:rsidRPr="00385B43" w14:paraId="28D92C41" w14:textId="77777777" w:rsidTr="00B51F3B">
        <w:trPr>
          <w:trHeight w:val="76"/>
        </w:trPr>
        <w:tc>
          <w:tcPr>
            <w:tcW w:w="2433" w:type="dxa"/>
            <w:gridSpan w:val="2"/>
            <w:tcBorders>
              <w:bottom w:val="single" w:sz="4" w:space="0" w:color="auto"/>
            </w:tcBorders>
          </w:tcPr>
          <w:p w14:paraId="006C4C5D" w14:textId="77777777" w:rsidR="00F043C8" w:rsidRPr="009365C4" w:rsidRDefault="00F043C8" w:rsidP="0002321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2434" w:type="dxa"/>
            <w:tcBorders>
              <w:bottom w:val="single" w:sz="4" w:space="0" w:color="auto"/>
            </w:tcBorders>
          </w:tcPr>
          <w:p w14:paraId="55BA3718" w14:textId="77777777" w:rsidR="00F043C8" w:rsidRPr="009365C4" w:rsidRDefault="00F043C8" w:rsidP="0002321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2433" w:type="dxa"/>
            <w:tcBorders>
              <w:bottom w:val="single" w:sz="4" w:space="0" w:color="auto"/>
            </w:tcBorders>
          </w:tcPr>
          <w:p w14:paraId="63E06D1C" w14:textId="77777777" w:rsidR="00F043C8" w:rsidRPr="007D6358" w:rsidRDefault="00F043C8" w:rsidP="00F11710">
            <w:pPr>
              <w:jc w:val="center"/>
              <w:rPr>
                <w:rFonts w:ascii="Arial Narrow" w:hAnsi="Arial Narrow"/>
                <w:sz w:val="18"/>
                <w:szCs w:val="18"/>
                <w:highlight w:val="yellow"/>
              </w:rPr>
            </w:pPr>
            <w:r w:rsidRPr="00056CF6">
              <w:rPr>
                <w:rFonts w:asciiTheme="minorHAnsi" w:hAnsiTheme="minorHAnsi"/>
                <w:sz w:val="20"/>
              </w:rPr>
              <w:t>Počet</w:t>
            </w:r>
          </w:p>
        </w:tc>
        <w:tc>
          <w:tcPr>
            <w:tcW w:w="2434" w:type="dxa"/>
            <w:tcBorders>
              <w:bottom w:val="single" w:sz="4" w:space="0" w:color="auto"/>
            </w:tcBorders>
          </w:tcPr>
          <w:p w14:paraId="33C6A4DD" w14:textId="77777777" w:rsidR="00F043C8" w:rsidRPr="00385B43" w:rsidRDefault="00F043C8" w:rsidP="00F11710">
            <w:pPr>
              <w:jc w:val="center"/>
              <w:rPr>
                <w:rFonts w:ascii="Arial Narrow" w:hAnsi="Arial Narrow"/>
                <w:sz w:val="18"/>
                <w:szCs w:val="18"/>
              </w:rPr>
            </w:pPr>
            <w:r w:rsidRPr="00385B43">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66AF7605" w14:textId="77777777" w:rsidR="00F043C8" w:rsidRPr="007D6358" w:rsidRDefault="00F043C8" w:rsidP="00F11710">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744F7F72" w14:textId="77777777" w:rsidR="00F043C8" w:rsidRPr="007D6358" w:rsidRDefault="00F043C8" w:rsidP="00EC7357">
            <w:pPr>
              <w:jc w:val="center"/>
              <w:rPr>
                <w:rFonts w:ascii="Arial Narrow" w:hAnsi="Arial Narrow"/>
                <w:sz w:val="18"/>
                <w:szCs w:val="18"/>
                <w:highlight w:val="yellow"/>
              </w:rPr>
            </w:pPr>
            <w:r>
              <w:rPr>
                <w:rFonts w:asciiTheme="minorHAnsi" w:hAnsiTheme="minorHAnsi"/>
              </w:rPr>
              <w:t>UR</w:t>
            </w:r>
          </w:p>
        </w:tc>
      </w:tr>
      <w:tr w:rsidR="00322E5E" w:rsidRPr="00385B43" w14:paraId="6E49A05C" w14:textId="77777777" w:rsidTr="00B51F3B">
        <w:trPr>
          <w:trHeight w:val="76"/>
        </w:trPr>
        <w:tc>
          <w:tcPr>
            <w:tcW w:w="2433" w:type="dxa"/>
            <w:gridSpan w:val="2"/>
            <w:tcBorders>
              <w:bottom w:val="single" w:sz="4" w:space="0" w:color="auto"/>
            </w:tcBorders>
          </w:tcPr>
          <w:p w14:paraId="2E838C8F" w14:textId="77777777" w:rsidR="00322E5E" w:rsidRPr="008C0112" w:rsidRDefault="00322E5E" w:rsidP="0002321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B202</w:t>
            </w:r>
          </w:p>
        </w:tc>
        <w:tc>
          <w:tcPr>
            <w:tcW w:w="2434" w:type="dxa"/>
            <w:tcBorders>
              <w:bottom w:val="single" w:sz="4" w:space="0" w:color="auto"/>
            </w:tcBorders>
          </w:tcPr>
          <w:p w14:paraId="07B426B7" w14:textId="77777777" w:rsidR="00322E5E" w:rsidRPr="008C0112" w:rsidRDefault="00322E5E" w:rsidP="0002321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t>zrekonštruovaných alebo modernizovaných bezpečnostných prvkov dopravy v mestách a obciach</w:t>
            </w:r>
          </w:p>
        </w:tc>
        <w:tc>
          <w:tcPr>
            <w:tcW w:w="2433" w:type="dxa"/>
            <w:tcBorders>
              <w:bottom w:val="single" w:sz="4" w:space="0" w:color="auto"/>
            </w:tcBorders>
          </w:tcPr>
          <w:p w14:paraId="253DE903" w14:textId="77777777" w:rsidR="00322E5E" w:rsidRPr="007D6358" w:rsidRDefault="00322E5E" w:rsidP="00023211">
            <w:pPr>
              <w:jc w:val="center"/>
              <w:rPr>
                <w:rFonts w:ascii="Arial Narrow" w:hAnsi="Arial Narrow"/>
                <w:sz w:val="18"/>
                <w:szCs w:val="18"/>
                <w:highlight w:val="yellow"/>
              </w:rPr>
            </w:pPr>
            <w:r w:rsidRPr="00056CF6">
              <w:rPr>
                <w:rFonts w:asciiTheme="minorHAnsi" w:hAnsiTheme="minorHAnsi"/>
                <w:sz w:val="20"/>
              </w:rPr>
              <w:t>Počet</w:t>
            </w:r>
          </w:p>
        </w:tc>
        <w:tc>
          <w:tcPr>
            <w:tcW w:w="2434" w:type="dxa"/>
            <w:tcBorders>
              <w:bottom w:val="single" w:sz="4" w:space="0" w:color="auto"/>
            </w:tcBorders>
          </w:tcPr>
          <w:p w14:paraId="5320EA36" w14:textId="77777777" w:rsidR="00322E5E" w:rsidRPr="00385B43" w:rsidRDefault="00322E5E" w:rsidP="00023211">
            <w:pPr>
              <w:jc w:val="center"/>
              <w:rPr>
                <w:rFonts w:ascii="Arial Narrow" w:hAnsi="Arial Narrow"/>
                <w:sz w:val="18"/>
                <w:szCs w:val="18"/>
              </w:rPr>
            </w:pPr>
            <w:r w:rsidRPr="00385B43">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0C5F674" w14:textId="77777777" w:rsidR="00322E5E" w:rsidRPr="007D6358" w:rsidRDefault="00322E5E" w:rsidP="00023211">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358C9C01" w14:textId="77777777" w:rsidR="00322E5E" w:rsidRPr="007D6358" w:rsidRDefault="00322E5E" w:rsidP="00EC7357">
            <w:pPr>
              <w:jc w:val="center"/>
              <w:rPr>
                <w:rFonts w:ascii="Arial Narrow" w:hAnsi="Arial Narrow"/>
                <w:sz w:val="18"/>
                <w:szCs w:val="18"/>
                <w:highlight w:val="yellow"/>
              </w:rPr>
            </w:pPr>
            <w:r>
              <w:rPr>
                <w:rFonts w:asciiTheme="minorHAnsi" w:hAnsiTheme="minorHAnsi"/>
              </w:rPr>
              <w:t>UR</w:t>
            </w:r>
          </w:p>
        </w:tc>
      </w:tr>
      <w:tr w:rsidR="0080425A" w:rsidRPr="00385B43" w14:paraId="61E8B894" w14:textId="77777777" w:rsidTr="00B51F3B">
        <w:trPr>
          <w:trHeight w:val="413"/>
        </w:trPr>
        <w:tc>
          <w:tcPr>
            <w:tcW w:w="14601" w:type="dxa"/>
            <w:gridSpan w:val="7"/>
            <w:shd w:val="clear" w:color="auto" w:fill="4F81BD" w:themeFill="accent1"/>
          </w:tcPr>
          <w:p w14:paraId="1999ED00" w14:textId="77777777"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4125CAFA" w14:textId="15DBED75" w:rsidR="0080425A" w:rsidRPr="00385B43" w:rsidRDefault="00CE63F5" w:rsidP="005E1704">
            <w:pPr>
              <w:pStyle w:val="ListParagraph"/>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14:paraId="3D2480EC" w14:textId="77777777" w:rsidTr="00B51F3B">
        <w:trPr>
          <w:trHeight w:val="330"/>
        </w:trPr>
        <w:tc>
          <w:tcPr>
            <w:tcW w:w="2014" w:type="dxa"/>
            <w:shd w:val="clear" w:color="auto" w:fill="B8CCE4" w:themeFill="accent1" w:themeFillTint="66"/>
            <w:hideMark/>
          </w:tcPr>
          <w:p w14:paraId="37FDE4DA"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224145EE" w14:textId="77777777" w:rsidR="0080425A" w:rsidRPr="00385B43" w:rsidRDefault="0080425A" w:rsidP="00B11C52">
            <w:pPr>
              <w:jc w:val="center"/>
              <w:rPr>
                <w:rFonts w:ascii="Arial Narrow" w:hAnsi="Arial Narrow"/>
                <w:b/>
              </w:rPr>
            </w:pPr>
          </w:p>
        </w:tc>
      </w:tr>
      <w:tr w:rsidR="0080425A" w:rsidRPr="00385B43" w14:paraId="45EA16F4" w14:textId="77777777" w:rsidTr="00B51F3B">
        <w:trPr>
          <w:trHeight w:val="450"/>
        </w:trPr>
        <w:tc>
          <w:tcPr>
            <w:tcW w:w="2014" w:type="dxa"/>
            <w:shd w:val="clear" w:color="auto" w:fill="B8CCE4" w:themeFill="accent1" w:themeFillTint="66"/>
          </w:tcPr>
          <w:p w14:paraId="3C729FD2"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46A1D13" w14:textId="3A4814DF" w:rsidR="0080425A" w:rsidRPr="00385B43" w:rsidRDefault="00CE63F5" w:rsidP="0080425A">
            <w:pPr>
              <w:keepNext/>
              <w:outlineLvl w:val="0"/>
              <w:rPr>
                <w:rFonts w:ascii="Arial Narrow" w:hAnsi="Arial Narrow"/>
                <w:sz w:val="18"/>
                <w:szCs w:val="18"/>
              </w:rPr>
            </w:pPr>
            <w:r w:rsidRPr="00895D5B">
              <w:rPr>
                <w:rFonts w:ascii="Arial Narrow" w:hAnsi="Arial Narrow"/>
                <w:sz w:val="18"/>
                <w:szCs w:val="18"/>
              </w:rPr>
              <w:t>Žiadateľ</w:t>
            </w:r>
            <w:r w:rsidR="0080425A" w:rsidRPr="00895D5B">
              <w:rPr>
                <w:rFonts w:ascii="Arial Narrow" w:hAnsi="Arial Narrow"/>
                <w:sz w:val="18"/>
                <w:szCs w:val="18"/>
              </w:rPr>
              <w:t xml:space="preserve"> identifikuje hlavné riziká, ktoré by mohli mať vplyv na nedosiahnutie plánovanej hodnoty merateľného/</w:t>
            </w:r>
            <w:proofErr w:type="spellStart"/>
            <w:r w:rsidR="0080425A" w:rsidRPr="00895D5B">
              <w:rPr>
                <w:rFonts w:ascii="Arial Narrow" w:hAnsi="Arial Narrow"/>
                <w:sz w:val="18"/>
                <w:szCs w:val="18"/>
              </w:rPr>
              <w:t>ých</w:t>
            </w:r>
            <w:proofErr w:type="spellEnd"/>
            <w:r w:rsidR="0080425A" w:rsidRPr="00895D5B">
              <w:rPr>
                <w:rFonts w:ascii="Arial Narrow" w:hAnsi="Arial Narrow"/>
                <w:sz w:val="18"/>
                <w:szCs w:val="18"/>
              </w:rPr>
              <w:t xml:space="preserve"> ukazovateľa/</w:t>
            </w:r>
            <w:proofErr w:type="spellStart"/>
            <w:r w:rsidR="0080425A" w:rsidRPr="00895D5B">
              <w:rPr>
                <w:rFonts w:ascii="Arial Narrow" w:hAnsi="Arial Narrow"/>
                <w:sz w:val="18"/>
                <w:szCs w:val="18"/>
              </w:rPr>
              <w:t>ov</w:t>
            </w:r>
            <w:proofErr w:type="spellEnd"/>
            <w:r w:rsidR="008955B7">
              <w:rPr>
                <w:rFonts w:ascii="Arial Narrow" w:hAnsi="Arial Narrow"/>
                <w:sz w:val="18"/>
                <w:szCs w:val="18"/>
              </w:rPr>
              <w:t>.</w:t>
            </w:r>
            <w:r w:rsidR="0080425A" w:rsidRPr="00895D5B">
              <w:rPr>
                <w:rFonts w:ascii="Arial Narrow" w:hAnsi="Arial Narrow"/>
                <w:sz w:val="18"/>
                <w:szCs w:val="18"/>
              </w:rPr>
              <w:t xml:space="preserve">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62DB74B6" w14:textId="77777777" w:rsidTr="00B51F3B">
        <w:trPr>
          <w:trHeight w:val="444"/>
        </w:trPr>
        <w:tc>
          <w:tcPr>
            <w:tcW w:w="2014" w:type="dxa"/>
            <w:shd w:val="clear" w:color="auto" w:fill="B8CCE4" w:themeFill="accent1" w:themeFillTint="66"/>
            <w:hideMark/>
          </w:tcPr>
          <w:p w14:paraId="407F5932" w14:textId="77777777"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708DA2BC" w14:textId="77777777"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04A902C2" w14:textId="77777777"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PlaceholderText"/>
                  </w:rPr>
                  <w:t>Vyberte položku.</w:t>
                </w:r>
              </w:sdtContent>
            </w:sdt>
          </w:p>
        </w:tc>
      </w:tr>
      <w:tr w:rsidR="0080425A" w:rsidRPr="00385B43" w14:paraId="37D25CF4" w14:textId="77777777" w:rsidTr="00B51F3B">
        <w:trPr>
          <w:trHeight w:val="425"/>
        </w:trPr>
        <w:tc>
          <w:tcPr>
            <w:tcW w:w="2014" w:type="dxa"/>
            <w:shd w:val="clear" w:color="auto" w:fill="B8CCE4" w:themeFill="accent1" w:themeFillTint="66"/>
          </w:tcPr>
          <w:p w14:paraId="181958B7"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F6D1BDB" w14:textId="77777777"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1C44BF8E" w14:textId="77777777" w:rsidR="00993330" w:rsidRPr="00385B43" w:rsidRDefault="00993330" w:rsidP="009F35C9">
      <w:pPr>
        <w:spacing w:after="0" w:line="240" w:lineRule="auto"/>
        <w:rPr>
          <w:rFonts w:ascii="Arial Narrow" w:hAnsi="Arial Narrow"/>
        </w:rPr>
      </w:pPr>
    </w:p>
    <w:tbl>
      <w:tblPr>
        <w:tblStyle w:val="TableGrid"/>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453EA5F5" w14:textId="77777777" w:rsidTr="00B51F3B">
        <w:trPr>
          <w:trHeight w:val="330"/>
        </w:trPr>
        <w:tc>
          <w:tcPr>
            <w:tcW w:w="14601" w:type="dxa"/>
            <w:gridSpan w:val="6"/>
            <w:shd w:val="clear" w:color="auto" w:fill="548DD4" w:themeFill="text2" w:themeFillTint="99"/>
            <w:vAlign w:val="center"/>
          </w:tcPr>
          <w:p w14:paraId="147565EF" w14:textId="77777777" w:rsidR="008A2FD8" w:rsidRPr="00385B43" w:rsidRDefault="008A2FD8" w:rsidP="00F11710">
            <w:pPr>
              <w:pStyle w:val="ListParagraph"/>
              <w:numPr>
                <w:ilvl w:val="0"/>
                <w:numId w:val="18"/>
              </w:numPr>
              <w:jc w:val="center"/>
              <w:rPr>
                <w:rFonts w:ascii="Arial Narrow" w:hAnsi="Arial Narrow"/>
                <w:b/>
                <w:bCs/>
              </w:rPr>
            </w:pPr>
            <w:r w:rsidRPr="00385B43">
              <w:rPr>
                <w:rFonts w:ascii="Arial Narrow" w:hAnsi="Arial Narrow"/>
                <w:b/>
                <w:bCs/>
              </w:rPr>
              <w:t>Verejné obstarávanie</w:t>
            </w:r>
          </w:p>
          <w:p w14:paraId="76D42FE7" w14:textId="77777777"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0EFC9F40" w14:textId="77777777" w:rsidTr="00B51F3B">
        <w:trPr>
          <w:trHeight w:val="330"/>
        </w:trPr>
        <w:tc>
          <w:tcPr>
            <w:tcW w:w="14601" w:type="dxa"/>
            <w:gridSpan w:val="6"/>
            <w:shd w:val="clear" w:color="auto" w:fill="B8CCE4" w:themeFill="accent1" w:themeFillTint="66"/>
          </w:tcPr>
          <w:p w14:paraId="0F71775B"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2E477062" w14:textId="77777777" w:rsidTr="00B51F3B">
        <w:trPr>
          <w:trHeight w:val="330"/>
        </w:trPr>
        <w:tc>
          <w:tcPr>
            <w:tcW w:w="14601" w:type="dxa"/>
            <w:gridSpan w:val="6"/>
            <w:tcBorders>
              <w:bottom w:val="single" w:sz="4" w:space="0" w:color="auto"/>
            </w:tcBorders>
            <w:shd w:val="clear" w:color="auto" w:fill="FFFFFF" w:themeFill="background1"/>
            <w:vAlign w:val="center"/>
          </w:tcPr>
          <w:p w14:paraId="0C760EC7" w14:textId="77777777"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p>
          <w:p w14:paraId="2821A86F" w14:textId="4BC80D9E"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C72B58">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8955B7">
              <w:rPr>
                <w:rFonts w:ascii="Arial Narrow" w:hAnsi="Arial Narrow"/>
                <w:sz w:val="18"/>
                <w:szCs w:val="18"/>
              </w:rPr>
              <w:t>,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2D4720B7" w14:textId="77777777" w:rsidTr="00B51F3B">
        <w:trPr>
          <w:trHeight w:val="330"/>
        </w:trPr>
        <w:tc>
          <w:tcPr>
            <w:tcW w:w="14601" w:type="dxa"/>
            <w:gridSpan w:val="6"/>
            <w:shd w:val="clear" w:color="auto" w:fill="B8CCE4" w:themeFill="accent1" w:themeFillTint="66"/>
          </w:tcPr>
          <w:p w14:paraId="05AF3313" w14:textId="77777777" w:rsidR="008A2FD8" w:rsidRPr="00385B43" w:rsidRDefault="008A2FD8" w:rsidP="00F11710">
            <w:pPr>
              <w:jc w:val="center"/>
              <w:rPr>
                <w:rFonts w:ascii="Arial Narrow" w:hAnsi="Arial Narrow"/>
                <w:sz w:val="18"/>
                <w:szCs w:val="18"/>
              </w:rPr>
            </w:pPr>
            <w:r w:rsidRPr="00385B43">
              <w:rPr>
                <w:rFonts w:ascii="Arial Narrow" w:hAnsi="Arial Narrow"/>
                <w:b/>
              </w:rPr>
              <w:lastRenderedPageBreak/>
              <w:t>Opis predmetu VO</w:t>
            </w:r>
          </w:p>
        </w:tc>
      </w:tr>
      <w:tr w:rsidR="008A2FD8" w:rsidRPr="00385B43" w14:paraId="63460192" w14:textId="77777777" w:rsidTr="00B51F3B">
        <w:trPr>
          <w:trHeight w:val="330"/>
        </w:trPr>
        <w:tc>
          <w:tcPr>
            <w:tcW w:w="14601" w:type="dxa"/>
            <w:gridSpan w:val="6"/>
            <w:tcBorders>
              <w:bottom w:val="single" w:sz="4" w:space="0" w:color="auto"/>
            </w:tcBorders>
            <w:shd w:val="clear" w:color="auto" w:fill="FFFFFF" w:themeFill="background1"/>
          </w:tcPr>
          <w:p w14:paraId="1CBEEAE5" w14:textId="77777777"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322E5E">
              <w:rPr>
                <w:rFonts w:ascii="Arial Narrow" w:hAnsi="Arial Narrow"/>
                <w:sz w:val="18"/>
                <w:szCs w:val="18"/>
              </w:rPr>
              <w:t xml:space="preserve"> </w:t>
            </w:r>
            <w:r w:rsidR="008A2FD8" w:rsidRPr="00385B43">
              <w:rPr>
                <w:rFonts w:ascii="Arial Narrow" w:hAnsi="Arial Narrow"/>
                <w:sz w:val="18"/>
                <w:szCs w:val="18"/>
              </w:rPr>
              <w:t>Ak je zákazka rozdelená na časti, žiadateľ časti zákazky vymenuje.</w:t>
            </w:r>
          </w:p>
        </w:tc>
      </w:tr>
      <w:tr w:rsidR="008A2FD8" w:rsidRPr="00385B43" w14:paraId="024A9DF3" w14:textId="77777777" w:rsidTr="00B51F3B">
        <w:trPr>
          <w:trHeight w:val="330"/>
        </w:trPr>
        <w:tc>
          <w:tcPr>
            <w:tcW w:w="2645" w:type="dxa"/>
            <w:shd w:val="clear" w:color="auto" w:fill="B8CCE4" w:themeFill="accent1" w:themeFillTint="66"/>
            <w:vAlign w:val="center"/>
          </w:tcPr>
          <w:p w14:paraId="0FB7289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009CE79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1E6CA727"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49555836"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A25FB2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4E21D08D"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ED129F0" w14:textId="77777777" w:rsidTr="00B51F3B">
        <w:trPr>
          <w:trHeight w:val="330"/>
        </w:trPr>
        <w:tc>
          <w:tcPr>
            <w:tcW w:w="2645" w:type="dxa"/>
            <w:shd w:val="clear" w:color="auto" w:fill="FFFFFF" w:themeFill="background1"/>
          </w:tcPr>
          <w:p w14:paraId="039A15E6"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4946C8E3" w14:textId="77777777" w:rsidR="008A2FD8" w:rsidRDefault="008A2FD8" w:rsidP="00F11710">
            <w:pPr>
              <w:pStyle w:val="ListParagraph"/>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3B957D01" w14:textId="77777777" w:rsidR="008E45D2" w:rsidRPr="00385B43" w:rsidRDefault="008E45D2" w:rsidP="008E45D2">
            <w:pPr>
              <w:pStyle w:val="ListParagraph"/>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70E96408" w14:textId="77777777" w:rsidR="008A2FD8" w:rsidRPr="00385B43" w:rsidRDefault="008A2FD8" w:rsidP="00F11710">
            <w:pPr>
              <w:pStyle w:val="ListParagraph"/>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44AF6A7C"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18950053" w14:textId="54BF3D8A"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w:t>
            </w:r>
            <w:r w:rsidR="008955B7">
              <w:rPr>
                <w:rFonts w:ascii="Arial Narrow" w:hAnsi="Arial Narrow"/>
                <w:sz w:val="18"/>
                <w:szCs w:val="18"/>
              </w:rPr>
              <w:t>na obstaranie tovary/prác/služieb v rámci</w:t>
            </w:r>
            <w:r w:rsidRPr="00385B43">
              <w:rPr>
                <w:rFonts w:ascii="Arial Narrow" w:hAnsi="Arial Narrow"/>
                <w:sz w:val="18"/>
                <w:szCs w:val="18"/>
              </w:rPr>
              <w:t xml:space="preserve"> projektu alebo zahŕňa aj tovary/práce/služby, ktoré nebudú realizované v rámci projektu.</w:t>
            </w:r>
          </w:p>
        </w:tc>
        <w:tc>
          <w:tcPr>
            <w:tcW w:w="2084" w:type="dxa"/>
            <w:shd w:val="clear" w:color="auto" w:fill="FFFFFF" w:themeFill="background1"/>
          </w:tcPr>
          <w:p w14:paraId="273A2B7F" w14:textId="77777777"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7DA37B94"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03C8D1CF" w14:textId="77777777" w:rsidR="0011342E" w:rsidRPr="00385B43" w:rsidRDefault="0011342E" w:rsidP="00F11710">
            <w:pPr>
              <w:spacing w:before="60" w:after="60"/>
              <w:rPr>
                <w:rFonts w:ascii="Arial Narrow" w:hAnsi="Arial Narrow"/>
                <w:sz w:val="18"/>
                <w:szCs w:val="18"/>
              </w:rPr>
            </w:pPr>
          </w:p>
          <w:p w14:paraId="4A259B2F" w14:textId="77777777" w:rsidR="0011342E" w:rsidRPr="00385B43" w:rsidRDefault="0011342E" w:rsidP="00F11710">
            <w:pPr>
              <w:spacing w:before="60" w:after="60"/>
              <w:rPr>
                <w:rFonts w:ascii="Arial Narrow" w:hAnsi="Arial Narrow"/>
                <w:sz w:val="18"/>
                <w:szCs w:val="18"/>
              </w:rPr>
            </w:pPr>
          </w:p>
          <w:p w14:paraId="1FBF41A1"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14:paraId="07457204" w14:textId="77777777" w:rsidR="00D767FE" w:rsidRDefault="00D767FE" w:rsidP="00D767FE">
                <w:pPr>
                  <w:spacing w:before="60" w:after="60"/>
                  <w:rPr>
                    <w:rFonts w:ascii="Arial Narrow" w:hAnsi="Arial Narrow"/>
                    <w:sz w:val="18"/>
                    <w:szCs w:val="18"/>
                  </w:rPr>
                </w:pPr>
                <w:r w:rsidRPr="00385B43">
                  <w:rPr>
                    <w:rStyle w:val="PlaceholderText"/>
                  </w:rPr>
                  <w:t>Vyberte položku.</w:t>
                </w:r>
              </w:p>
            </w:sdtContent>
          </w:sdt>
          <w:p w14:paraId="0E33C398" w14:textId="77777777"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2E36446" w14:textId="77777777"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vyberie z preddefinovaného číselníka príslušný postup (postup obstarávania je potrebné uvádzať v súlade s právnou úpravou zákona, ktorá bola platná v čase začatia VO </w:t>
            </w:r>
            <w:proofErr w:type="spellStart"/>
            <w:r w:rsidR="008A2FD8" w:rsidRPr="00385B43">
              <w:rPr>
                <w:rFonts w:ascii="Arial Narrow" w:hAnsi="Arial Narrow"/>
                <w:sz w:val="18"/>
                <w:szCs w:val="18"/>
              </w:rPr>
              <w:t>t.j</w:t>
            </w:r>
            <w:proofErr w:type="spellEnd"/>
            <w:r w:rsidR="008A2FD8" w:rsidRPr="00385B43">
              <w:rPr>
                <w:rFonts w:ascii="Arial Narrow" w:hAnsi="Arial Narrow"/>
                <w:sz w:val="18"/>
                <w:szCs w:val="18"/>
              </w:rPr>
              <w:t>. obdobia uvedené v riadku Začiatok VO).</w:t>
            </w:r>
          </w:p>
          <w:p w14:paraId="188ACB44" w14:textId="77777777"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1FA4B0AB" w14:textId="77777777" w:rsidR="0011342E" w:rsidRDefault="0011342E" w:rsidP="00F11710">
            <w:pPr>
              <w:spacing w:before="60" w:after="60"/>
              <w:rPr>
                <w:rFonts w:ascii="Arial Narrow" w:hAnsi="Arial Narrow"/>
                <w:sz w:val="18"/>
                <w:szCs w:val="18"/>
              </w:rPr>
            </w:pPr>
          </w:p>
          <w:p w14:paraId="0C1A561C"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6966164F" w14:textId="77777777" w:rsidR="00D767FE" w:rsidRDefault="00D767FE" w:rsidP="00D767FE">
                <w:pPr>
                  <w:spacing w:before="60" w:after="60"/>
                  <w:rPr>
                    <w:rFonts w:ascii="Arial Narrow" w:hAnsi="Arial Narrow"/>
                    <w:sz w:val="18"/>
                    <w:szCs w:val="18"/>
                  </w:rPr>
                </w:pPr>
                <w:r w:rsidRPr="00385B43">
                  <w:rPr>
                    <w:rStyle w:val="PlaceholderText"/>
                  </w:rPr>
                  <w:t>Vyberte položku.</w:t>
                </w:r>
              </w:p>
            </w:sdtContent>
          </w:sdt>
          <w:p w14:paraId="0C72C000" w14:textId="77777777" w:rsidR="0011342E" w:rsidRPr="00385B43" w:rsidRDefault="0011342E" w:rsidP="0011342E">
            <w:pPr>
              <w:spacing w:before="60" w:after="60"/>
              <w:rPr>
                <w:rFonts w:ascii="Arial Narrow" w:hAnsi="Arial Narrow"/>
                <w:sz w:val="18"/>
                <w:szCs w:val="18"/>
              </w:rPr>
            </w:pPr>
          </w:p>
          <w:p w14:paraId="293C77AC" w14:textId="77777777"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0FC7D9C1" w14:textId="77777777"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w:t>
            </w:r>
            <w:proofErr w:type="spellStart"/>
            <w:r w:rsidR="008A2FD8" w:rsidRPr="00385B43">
              <w:rPr>
                <w:rFonts w:ascii="Arial Narrow" w:hAnsi="Arial Narrow"/>
                <w:sz w:val="18"/>
                <w:szCs w:val="18"/>
              </w:rPr>
              <w:t>ŽoPr</w:t>
            </w:r>
            <w:proofErr w:type="spellEnd"/>
            <w:r w:rsidR="008A2FD8" w:rsidRPr="00385B43">
              <w:rPr>
                <w:rFonts w:ascii="Arial Narrow" w:hAnsi="Arial Narrow"/>
                <w:sz w:val="18"/>
                <w:szCs w:val="18"/>
              </w:rPr>
              <w:t xml:space="preserve"> </w:t>
            </w:r>
          </w:p>
          <w:p w14:paraId="00F9738B" w14:textId="77777777" w:rsidR="008A2FD8" w:rsidRPr="004D1B9E" w:rsidRDefault="008A2FD8" w:rsidP="00F11710">
            <w:pPr>
              <w:spacing w:before="60" w:after="60"/>
              <w:rPr>
                <w:rFonts w:ascii="Arial Narrow" w:hAnsi="Arial Narrow"/>
                <w:sz w:val="18"/>
                <w:szCs w:val="18"/>
              </w:rPr>
            </w:pPr>
          </w:p>
          <w:p w14:paraId="7CD25856" w14:textId="77777777" w:rsidR="0011342E" w:rsidRPr="00AB6893" w:rsidRDefault="0011342E" w:rsidP="00F11710">
            <w:pPr>
              <w:spacing w:before="60" w:after="60"/>
              <w:rPr>
                <w:rFonts w:ascii="Arial Narrow" w:hAnsi="Arial Narrow"/>
                <w:sz w:val="18"/>
                <w:szCs w:val="18"/>
              </w:rPr>
            </w:pPr>
          </w:p>
          <w:p w14:paraId="2C93C7F7" w14:textId="77777777" w:rsidR="0011342E" w:rsidRPr="00385B43" w:rsidRDefault="0011342E" w:rsidP="00F11710">
            <w:pPr>
              <w:spacing w:before="60" w:after="60"/>
              <w:rPr>
                <w:rFonts w:ascii="Arial Narrow" w:hAnsi="Arial Narrow"/>
                <w:sz w:val="18"/>
                <w:szCs w:val="18"/>
              </w:rPr>
            </w:pPr>
          </w:p>
          <w:p w14:paraId="3C6B2353" w14:textId="77777777" w:rsidR="0011342E" w:rsidRPr="00385B43" w:rsidRDefault="0011342E" w:rsidP="00F11710">
            <w:pPr>
              <w:spacing w:before="60" w:after="60"/>
              <w:rPr>
                <w:rFonts w:ascii="Arial Narrow" w:hAnsi="Arial Narrow"/>
                <w:sz w:val="18"/>
                <w:szCs w:val="18"/>
              </w:rPr>
            </w:pPr>
          </w:p>
          <w:p w14:paraId="753703C3" w14:textId="77777777" w:rsidR="0011342E" w:rsidRDefault="0011342E" w:rsidP="00F11710">
            <w:pPr>
              <w:spacing w:before="60" w:after="60"/>
              <w:rPr>
                <w:rFonts w:ascii="Arial Narrow" w:hAnsi="Arial Narrow"/>
                <w:sz w:val="18"/>
                <w:szCs w:val="18"/>
              </w:rPr>
            </w:pPr>
          </w:p>
          <w:p w14:paraId="5A983D29" w14:textId="77777777" w:rsidR="00D767FE" w:rsidRPr="00385B43" w:rsidRDefault="00D767FE" w:rsidP="00F11710">
            <w:pPr>
              <w:spacing w:before="60" w:after="60"/>
              <w:rPr>
                <w:rFonts w:ascii="Arial Narrow" w:hAnsi="Arial Narrow"/>
                <w:sz w:val="18"/>
                <w:szCs w:val="18"/>
              </w:rPr>
            </w:pPr>
          </w:p>
          <w:p w14:paraId="1D6F2856" w14:textId="77777777"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PlaceholderText"/>
                  </w:rPr>
                  <w:t>Vyberte položku.</w:t>
                </w:r>
              </w:sdtContent>
            </w:sdt>
          </w:p>
          <w:p w14:paraId="4C6B27EF" w14:textId="7777777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656E69D4" w14:textId="77777777" w:rsidR="00FD32B0"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p>
          <w:p w14:paraId="45E7DA9C" w14:textId="711DBE3C" w:rsidR="008A2FD8" w:rsidRPr="00385B43" w:rsidRDefault="00FD32B0" w:rsidP="00F11710">
            <w:pPr>
              <w:spacing w:before="60" w:after="60"/>
              <w:jc w:val="left"/>
              <w:rPr>
                <w:rFonts w:ascii="Arial Narrow" w:hAnsi="Arial Narrow"/>
                <w:sz w:val="18"/>
                <w:szCs w:val="18"/>
              </w:rPr>
            </w:pPr>
            <w:r>
              <w:rPr>
                <w:rFonts w:ascii="Arial Narrow" w:hAnsi="Arial Narrow"/>
                <w:sz w:val="18"/>
                <w:szCs w:val="18"/>
              </w:rPr>
              <w:t>(plánovaného)</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6ABA63E4" w14:textId="77777777" w:rsidR="008A2FD8" w:rsidRPr="00385B43" w:rsidRDefault="008A2FD8" w:rsidP="00F11710">
            <w:pPr>
              <w:spacing w:before="60" w:after="60"/>
              <w:jc w:val="left"/>
              <w:rPr>
                <w:rFonts w:ascii="Arial Narrow" w:hAnsi="Arial Narrow"/>
                <w:sz w:val="18"/>
                <w:szCs w:val="18"/>
              </w:rPr>
            </w:pPr>
          </w:p>
          <w:p w14:paraId="0B971E23" w14:textId="77777777" w:rsidR="0011342E" w:rsidRPr="00385B43" w:rsidRDefault="0011342E" w:rsidP="00F11710">
            <w:pPr>
              <w:spacing w:before="60" w:after="60"/>
              <w:jc w:val="left"/>
              <w:rPr>
                <w:rFonts w:ascii="Arial Narrow" w:hAnsi="Arial Narrow"/>
                <w:sz w:val="18"/>
                <w:szCs w:val="18"/>
              </w:rPr>
            </w:pPr>
          </w:p>
          <w:p w14:paraId="3F6BE54E" w14:textId="77777777" w:rsidR="0011342E" w:rsidRPr="004D1B9E" w:rsidRDefault="0011342E" w:rsidP="00F11710">
            <w:pPr>
              <w:spacing w:before="60" w:after="60"/>
              <w:jc w:val="left"/>
              <w:rPr>
                <w:rFonts w:ascii="Arial Narrow" w:hAnsi="Arial Narrow"/>
                <w:sz w:val="18"/>
                <w:szCs w:val="18"/>
              </w:rPr>
            </w:pPr>
          </w:p>
          <w:p w14:paraId="2948AAD8" w14:textId="77777777" w:rsidR="0011342E" w:rsidRPr="00AB6893" w:rsidRDefault="0011342E" w:rsidP="00F11710">
            <w:pPr>
              <w:spacing w:before="60" w:after="60"/>
              <w:jc w:val="left"/>
              <w:rPr>
                <w:rFonts w:ascii="Arial Narrow" w:hAnsi="Arial Narrow"/>
                <w:sz w:val="18"/>
                <w:szCs w:val="18"/>
              </w:rPr>
            </w:pPr>
          </w:p>
          <w:p w14:paraId="63CEDB36"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11BC900B" w14:textId="77777777" w:rsidR="008A2FD8" w:rsidRPr="00385B43" w:rsidRDefault="008A2FD8" w:rsidP="00F11710">
                <w:pPr>
                  <w:spacing w:before="60" w:after="60"/>
                  <w:jc w:val="left"/>
                  <w:rPr>
                    <w:rFonts w:ascii="Arial Narrow" w:hAnsi="Arial Narrow"/>
                    <w:sz w:val="18"/>
                    <w:szCs w:val="18"/>
                  </w:rPr>
                </w:pPr>
                <w:r w:rsidRPr="00385B43">
                  <w:rPr>
                    <w:rStyle w:val="PlaceholderText"/>
                  </w:rPr>
                  <w:t>Kliknutím zadáte dátum.</w:t>
                </w:r>
              </w:p>
            </w:sdtContent>
          </w:sdt>
        </w:tc>
        <w:tc>
          <w:tcPr>
            <w:tcW w:w="2628" w:type="dxa"/>
            <w:shd w:val="clear" w:color="auto" w:fill="FFFFFF" w:themeFill="background1"/>
          </w:tcPr>
          <w:p w14:paraId="09EEBF48" w14:textId="77777777"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w:t>
            </w:r>
            <w:proofErr w:type="spellStart"/>
            <w:r w:rsidR="00D767FE">
              <w:rPr>
                <w:rFonts w:ascii="Arial Narrow" w:hAnsi="Arial Narrow"/>
                <w:sz w:val="18"/>
                <w:szCs w:val="18"/>
              </w:rPr>
              <w:t>obstarávanie</w:t>
            </w:r>
            <w:r w:rsidR="008A2FD8" w:rsidRPr="00385B43">
              <w:rPr>
                <w:rFonts w:ascii="Arial Narrow" w:hAnsi="Arial Narrow"/>
                <w:sz w:val="18"/>
                <w:szCs w:val="18"/>
              </w:rPr>
              <w:t>predpokladaný</w:t>
            </w:r>
            <w:proofErr w:type="spellEnd"/>
            <w:r w:rsidR="008A2FD8" w:rsidRPr="00385B43">
              <w:rPr>
                <w:rFonts w:ascii="Arial Narrow" w:hAnsi="Arial Narrow"/>
                <w:sz w:val="18"/>
                <w:szCs w:val="18"/>
              </w:rPr>
              <w:t xml:space="preserve">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272CD2FF" w14:textId="77777777" w:rsidR="0011342E" w:rsidRPr="00385B43" w:rsidRDefault="0011342E" w:rsidP="00F11710">
            <w:pPr>
              <w:spacing w:before="60" w:after="60"/>
              <w:jc w:val="left"/>
              <w:rPr>
                <w:rFonts w:ascii="Arial Narrow" w:hAnsi="Arial Narrow"/>
                <w:sz w:val="18"/>
                <w:szCs w:val="18"/>
              </w:rPr>
            </w:pPr>
          </w:p>
          <w:p w14:paraId="7DA7500F"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PlaceholderText"/>
                  </w:rPr>
                  <w:t>Kliknutím zadáte dátum.</w:t>
                </w:r>
              </w:sdtContent>
            </w:sdt>
          </w:p>
          <w:p w14:paraId="16B73DF9" w14:textId="77777777" w:rsidR="008A2FD8" w:rsidRPr="00385B43" w:rsidRDefault="008A2FD8" w:rsidP="00F11710">
            <w:pPr>
              <w:spacing w:before="60" w:after="60"/>
              <w:jc w:val="left"/>
              <w:rPr>
                <w:rFonts w:ascii="Arial Narrow" w:hAnsi="Arial Narrow"/>
                <w:sz w:val="18"/>
                <w:szCs w:val="18"/>
              </w:rPr>
            </w:pPr>
          </w:p>
        </w:tc>
      </w:tr>
    </w:tbl>
    <w:p w14:paraId="0942A3AC" w14:textId="77777777" w:rsidR="008A2FD8" w:rsidRPr="00385B43" w:rsidRDefault="008A2FD8" w:rsidP="009F35C9">
      <w:pPr>
        <w:spacing w:after="0" w:line="240" w:lineRule="auto"/>
        <w:rPr>
          <w:rFonts w:ascii="Arial Narrow" w:hAnsi="Arial Narrow"/>
        </w:rPr>
      </w:pPr>
    </w:p>
    <w:p w14:paraId="5C8DBBE6" w14:textId="77777777" w:rsidR="008A2FD8" w:rsidRPr="00385B43" w:rsidRDefault="008A2FD8" w:rsidP="009F35C9">
      <w:pPr>
        <w:spacing w:after="0" w:line="240" w:lineRule="auto"/>
        <w:rPr>
          <w:rFonts w:ascii="Arial Narrow" w:hAnsi="Arial Narrow"/>
        </w:rPr>
      </w:pPr>
    </w:p>
    <w:p w14:paraId="446E4C28" w14:textId="77777777" w:rsidR="008A2FD8" w:rsidRPr="00385B43" w:rsidRDefault="008A2FD8" w:rsidP="009F35C9">
      <w:pPr>
        <w:spacing w:after="0" w:line="240" w:lineRule="auto"/>
        <w:rPr>
          <w:rFonts w:ascii="Arial Narrow" w:hAnsi="Arial Narrow"/>
        </w:rPr>
      </w:pPr>
    </w:p>
    <w:p w14:paraId="566C800F" w14:textId="77777777" w:rsidR="008A2FD8" w:rsidRPr="00385B43" w:rsidRDefault="008A2FD8">
      <w:pPr>
        <w:jc w:val="left"/>
        <w:rPr>
          <w:rFonts w:ascii="Arial Narrow" w:hAnsi="Arial Narrow"/>
        </w:rPr>
        <w:sectPr w:rsidR="008A2FD8" w:rsidRPr="00385B43" w:rsidSect="00B51F3B">
          <w:headerReference w:type="default" r:id="rId14"/>
          <w:footerReference w:type="default" r:id="rId15"/>
          <w:pgSz w:w="16838" w:h="11906" w:orient="landscape"/>
          <w:pgMar w:top="1134" w:right="1417" w:bottom="1417" w:left="1417" w:header="708" w:footer="708" w:gutter="0"/>
          <w:cols w:space="708"/>
          <w:docGrid w:linePitch="360"/>
        </w:sectPr>
      </w:pPr>
    </w:p>
    <w:tbl>
      <w:tblPr>
        <w:tblStyle w:val="TableGrid"/>
        <w:tblW w:w="9782" w:type="dxa"/>
        <w:tblInd w:w="-289" w:type="dxa"/>
        <w:tblLook w:val="04A0" w:firstRow="1" w:lastRow="0" w:firstColumn="1" w:lastColumn="0" w:noHBand="0" w:noVBand="1"/>
      </w:tblPr>
      <w:tblGrid>
        <w:gridCol w:w="9782"/>
      </w:tblGrid>
      <w:tr w:rsidR="008A2FD8" w:rsidRPr="00385B43" w14:paraId="23AF9569"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B799E03" w14:textId="77777777" w:rsidR="008A2FD8" w:rsidRPr="00385B43" w:rsidRDefault="008A2FD8" w:rsidP="00993330">
            <w:pPr>
              <w:pStyle w:val="ListParagraph"/>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7F14C6D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22039917"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759FF869" w14:textId="77777777" w:rsidTr="00B51F3B">
        <w:trPr>
          <w:trHeight w:val="330"/>
        </w:trPr>
        <w:tc>
          <w:tcPr>
            <w:tcW w:w="9782" w:type="dxa"/>
            <w:tcBorders>
              <w:top w:val="single" w:sz="2" w:space="0" w:color="000000"/>
              <w:bottom w:val="single" w:sz="2" w:space="0" w:color="000000"/>
            </w:tcBorders>
            <w:shd w:val="clear" w:color="auto" w:fill="auto"/>
          </w:tcPr>
          <w:p w14:paraId="5B1C3A5B" w14:textId="77777777"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64F7ADC4" w14:textId="570F6723"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FD32B0">
              <w:rPr>
                <w:rFonts w:ascii="Arial Narrow" w:hAnsi="Arial Narrow"/>
                <w:sz w:val="18"/>
                <w:szCs w:val="18"/>
              </w:rPr>
              <w:t xml:space="preserve"> realizovanej aktivite, </w:t>
            </w:r>
            <w:r w:rsidRPr="00385B43">
              <w:rPr>
                <w:rFonts w:ascii="Arial Narrow" w:hAnsi="Arial Narrow"/>
                <w:sz w:val="18"/>
                <w:szCs w:val="18"/>
              </w:rPr>
              <w:t xml:space="preserve">cieľoch </w:t>
            </w:r>
            <w:proofErr w:type="spellStart"/>
            <w:r w:rsidRPr="00385B43">
              <w:rPr>
                <w:rFonts w:ascii="Arial Narrow" w:hAnsi="Arial Narrow"/>
                <w:sz w:val="18"/>
                <w:szCs w:val="18"/>
              </w:rPr>
              <w:t>projektu</w:t>
            </w:r>
            <w:r w:rsidR="00FD32B0">
              <w:rPr>
                <w:rFonts w:ascii="Arial Narrow" w:hAnsi="Arial Narrow"/>
                <w:sz w:val="18"/>
                <w:szCs w:val="18"/>
              </w:rPr>
              <w:t>predmete</w:t>
            </w:r>
            <w:proofErr w:type="spellEnd"/>
            <w:r w:rsidR="00FD32B0">
              <w:rPr>
                <w:rFonts w:ascii="Arial Narrow" w:hAnsi="Arial Narrow"/>
                <w:sz w:val="18"/>
                <w:szCs w:val="18"/>
              </w:rPr>
              <w:t xml:space="preserve"> – výdavkoch projektu</w:t>
            </w:r>
            <w:r w:rsidRPr="00385B43">
              <w:rPr>
                <w:rFonts w:ascii="Arial Narrow" w:hAnsi="Arial Narrow"/>
                <w:sz w:val="18"/>
                <w:szCs w:val="18"/>
              </w:rPr>
              <w:t>, mieste realizácie a merateľných ukazovateľoch projektu.</w:t>
            </w:r>
          </w:p>
          <w:p w14:paraId="0CD229F3"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33891E80"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1509C9A3" w14:textId="77777777" w:rsidR="008A2FD8" w:rsidRPr="00385B43" w:rsidRDefault="008A2FD8" w:rsidP="00993330">
            <w:pPr>
              <w:pStyle w:val="ListParagraph"/>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2065268A" w14:textId="77777777" w:rsidTr="00B51F3B">
        <w:trPr>
          <w:trHeight w:val="132"/>
        </w:trPr>
        <w:tc>
          <w:tcPr>
            <w:tcW w:w="9782" w:type="dxa"/>
            <w:tcBorders>
              <w:top w:val="single" w:sz="2" w:space="0" w:color="000000"/>
              <w:bottom w:val="single" w:sz="2" w:space="0" w:color="000000"/>
            </w:tcBorders>
          </w:tcPr>
          <w:p w14:paraId="2E63D564" w14:textId="77777777"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p>
          <w:p w14:paraId="46FE1C58" w14:textId="77777777"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1D922C98" w14:textId="77777777" w:rsidR="008A2FD8" w:rsidRDefault="00966699"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322E5E">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p>
          <w:p w14:paraId="0BC587C8" w14:textId="77777777" w:rsidR="008A2FD8" w:rsidRPr="00385B43" w:rsidRDefault="008A2FD8"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3F6BEDA" w14:textId="77777777" w:rsidR="008A2FD8" w:rsidRPr="00385B43" w:rsidRDefault="008A2FD8"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1C0477B5" w14:textId="77777777" w:rsidR="00CD7E0C" w:rsidRDefault="008A2FD8"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72710B4E" w14:textId="77777777" w:rsidR="008A2FD8" w:rsidRPr="00385B43" w:rsidRDefault="00CD7E0C" w:rsidP="00F13DF8">
            <w:pPr>
              <w:pStyle w:val="ListParagraph"/>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75CBA425" w14:textId="77777777" w:rsidR="00966699" w:rsidRPr="00385B43" w:rsidRDefault="00966699" w:rsidP="00CE63F5">
            <w:pPr>
              <w:tabs>
                <w:tab w:val="left" w:pos="142"/>
              </w:tabs>
              <w:rPr>
                <w:rFonts w:ascii="Arial Narrow" w:eastAsia="Calibri" w:hAnsi="Arial Narrow"/>
                <w:sz w:val="18"/>
                <w:szCs w:val="18"/>
              </w:rPr>
            </w:pPr>
          </w:p>
        </w:tc>
      </w:tr>
      <w:tr w:rsidR="008A2FD8" w:rsidRPr="00385B43" w14:paraId="6403243C"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638442CA" w14:textId="04F49996" w:rsidR="008A2FD8" w:rsidRPr="00385B43" w:rsidRDefault="008A2FD8" w:rsidP="00993330">
            <w:pPr>
              <w:pStyle w:val="ListParagraph"/>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181B01B1" w14:textId="77777777" w:rsidTr="00B51F3B">
        <w:trPr>
          <w:trHeight w:val="330"/>
        </w:trPr>
        <w:tc>
          <w:tcPr>
            <w:tcW w:w="9782" w:type="dxa"/>
            <w:tcBorders>
              <w:top w:val="single" w:sz="2" w:space="0" w:color="000000"/>
              <w:bottom w:val="single" w:sz="2" w:space="0" w:color="000000"/>
            </w:tcBorders>
          </w:tcPr>
          <w:p w14:paraId="6791FE5E" w14:textId="36B4CA3D"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w:t>
            </w:r>
            <w:r w:rsidR="00FD32B0">
              <w:rPr>
                <w:rFonts w:ascii="Arial Narrow" w:eastAsia="Calibri" w:hAnsi="Arial Narrow"/>
                <w:sz w:val="18"/>
                <w:szCs w:val="18"/>
              </w:rPr>
              <w:t>, tvoriacich predmet projektu</w:t>
            </w:r>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66D83D8E" w14:textId="77777777" w:rsidR="00F13DF8" w:rsidRPr="00385B43" w:rsidRDefault="00F13DF8" w:rsidP="00F11710">
            <w:pPr>
              <w:tabs>
                <w:tab w:val="left" w:pos="142"/>
              </w:tabs>
              <w:rPr>
                <w:rFonts w:ascii="Arial Narrow" w:eastAsia="Calibri" w:hAnsi="Arial Narrow"/>
                <w:sz w:val="18"/>
                <w:szCs w:val="18"/>
              </w:rPr>
            </w:pPr>
          </w:p>
          <w:p w14:paraId="10BE4F86" w14:textId="77777777"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60DD1816" w14:textId="50BF4938" w:rsidR="00FD32B0" w:rsidRDefault="008A2FD8" w:rsidP="00FD32B0">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w:t>
            </w:r>
            <w:r w:rsidR="00FD32B0">
              <w:rPr>
                <w:rFonts w:ascii="Arial Narrow" w:eastAsia="Calibri" w:hAnsi="Arial Narrow"/>
                <w:sz w:val="18"/>
                <w:szCs w:val="18"/>
              </w:rPr>
              <w:t>predmetu</w:t>
            </w:r>
            <w:r w:rsidRPr="00385B43">
              <w:rPr>
                <w:rFonts w:ascii="Arial Narrow" w:eastAsia="Calibri" w:hAnsi="Arial Narrow"/>
                <w:sz w:val="18"/>
                <w:szCs w:val="18"/>
              </w:rPr>
              <w:t xml:space="preserve"> projektu </w:t>
            </w:r>
            <w:r w:rsidR="00FD32B0">
              <w:rPr>
                <w:rFonts w:ascii="Arial Narrow" w:eastAsia="Calibri" w:hAnsi="Arial Narrow"/>
                <w:sz w:val="18"/>
                <w:szCs w:val="18"/>
              </w:rPr>
              <w:t>vecný popis jednotlivých výdavkov definovaných v rozpočte</w:t>
            </w:r>
          </w:p>
          <w:p w14:paraId="1CF1FFED" w14:textId="77777777" w:rsidR="00FD32B0" w:rsidRPr="00385B43" w:rsidRDefault="00FD32B0" w:rsidP="00FD32B0">
            <w:pPr>
              <w:pStyle w:val="ListParagraph"/>
              <w:numPr>
                <w:ilvl w:val="0"/>
                <w:numId w:val="28"/>
              </w:numPr>
              <w:ind w:left="426"/>
              <w:rPr>
                <w:rFonts w:ascii="Arial Narrow" w:eastAsia="Calibri" w:hAnsi="Arial Narrow"/>
                <w:sz w:val="18"/>
                <w:szCs w:val="18"/>
              </w:rPr>
            </w:pPr>
            <w:r>
              <w:rPr>
                <w:rFonts w:ascii="Arial Narrow" w:eastAsia="Calibri" w:hAnsi="Arial Narrow"/>
                <w:sz w:val="18"/>
                <w:szCs w:val="18"/>
              </w:rPr>
              <w:t xml:space="preserve">ak relevantné, identifikácia a popis neoprávnených výdavkov (napr. ak DPH je neoprávneným výdavkom pre žiadateľa alebo niektoré položky </w:t>
            </w:r>
            <w:proofErr w:type="spellStart"/>
            <w:r>
              <w:rPr>
                <w:rFonts w:ascii="Arial Narrow" w:eastAsia="Calibri" w:hAnsi="Arial Narrow"/>
                <w:sz w:val="18"/>
                <w:szCs w:val="18"/>
              </w:rPr>
              <w:t>položkovitého</w:t>
            </w:r>
            <w:proofErr w:type="spellEnd"/>
            <w:r>
              <w:rPr>
                <w:rFonts w:ascii="Arial Narrow" w:eastAsia="Calibri" w:hAnsi="Arial Narrow"/>
                <w:sz w:val="18"/>
                <w:szCs w:val="18"/>
              </w:rPr>
              <w:t xml:space="preserve"> rozpočtu sú vecne neoprávnené alebo neoprávnené výdavky, ktoré vzniknú z dôvodu presahu max. potenciálnej výšky COV –Celkových oprávnených výdavkov, </w:t>
            </w:r>
            <w:proofErr w:type="spellStart"/>
            <w:r>
              <w:rPr>
                <w:rFonts w:ascii="Arial Narrow" w:eastAsia="Calibri" w:hAnsi="Arial Narrow"/>
                <w:sz w:val="18"/>
                <w:szCs w:val="18"/>
              </w:rPr>
              <w:t>t.j</w:t>
            </w:r>
            <w:proofErr w:type="spellEnd"/>
            <w:r>
              <w:rPr>
                <w:rFonts w:ascii="Arial Narrow" w:eastAsia="Calibri" w:hAnsi="Arial Narrow"/>
                <w:sz w:val="18"/>
                <w:szCs w:val="18"/>
              </w:rPr>
              <w:t>. sú finančné neoprávnené atď.)</w:t>
            </w:r>
          </w:p>
          <w:p w14:paraId="6B369605" w14:textId="224ADDF6" w:rsidR="008A2FD8" w:rsidRDefault="008A2FD8"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28262598" w14:textId="77777777" w:rsidR="00045684" w:rsidRDefault="00045684" w:rsidP="00F13DF8">
            <w:pPr>
              <w:pStyle w:val="ListParagraph"/>
              <w:numPr>
                <w:ilvl w:val="0"/>
                <w:numId w:val="28"/>
              </w:numPr>
              <w:ind w:left="426"/>
              <w:rPr>
                <w:rFonts w:ascii="Arial Narrow" w:eastAsia="Calibri" w:hAnsi="Arial Narrow"/>
                <w:sz w:val="18"/>
                <w:szCs w:val="18"/>
              </w:rPr>
            </w:pPr>
            <w:r>
              <w:rPr>
                <w:rFonts w:ascii="Arial Narrow" w:eastAsia="Calibri" w:hAnsi="Arial Narrow"/>
                <w:sz w:val="18"/>
                <w:szCs w:val="18"/>
              </w:rPr>
              <w:t>preukázanie in</w:t>
            </w:r>
            <w:r w:rsidR="007C1E56">
              <w:rPr>
                <w:rFonts w:ascii="Arial Narrow" w:eastAsia="Calibri" w:hAnsi="Arial Narrow"/>
                <w:sz w:val="18"/>
                <w:szCs w:val="18"/>
              </w:rPr>
              <w:t>ov</w:t>
            </w:r>
            <w:r>
              <w:rPr>
                <w:rFonts w:ascii="Arial Narrow" w:eastAsia="Calibri" w:hAnsi="Arial Narrow"/>
                <w:sz w:val="18"/>
                <w:szCs w:val="18"/>
              </w:rPr>
              <w:t>atívnosti projektu – spôsobu realizácie hlavnej aktivity projektu,</w:t>
            </w:r>
          </w:p>
          <w:p w14:paraId="5A7D01B9" w14:textId="77777777" w:rsidR="008C79D4" w:rsidRPr="00385B43" w:rsidRDefault="008C79D4" w:rsidP="00F13DF8">
            <w:pPr>
              <w:pStyle w:val="ListParagraph"/>
              <w:numPr>
                <w:ilvl w:val="0"/>
                <w:numId w:val="28"/>
              </w:numPr>
              <w:ind w:left="426"/>
              <w:rPr>
                <w:rFonts w:ascii="Arial Narrow" w:eastAsia="Calibri" w:hAnsi="Arial Narrow"/>
                <w:sz w:val="18"/>
                <w:szCs w:val="18"/>
              </w:rPr>
            </w:pPr>
            <w:r>
              <w:rPr>
                <w:rFonts w:ascii="Arial Narrow" w:eastAsia="Calibri" w:hAnsi="Arial Narrow"/>
                <w:sz w:val="18"/>
                <w:szCs w:val="18"/>
              </w:rPr>
              <w:t>preukázanie, či projekt a jeho realizácia zohľadňuje miestne špecifiká (charakteristický ráz územia, kultúrny a historický ráz územia, miestne zvyky, gastronómia, miestna architektúra a pod.,</w:t>
            </w:r>
          </w:p>
          <w:p w14:paraId="08B7F751" w14:textId="6F986172" w:rsidR="008C79D4" w:rsidRDefault="008A2FD8" w:rsidP="008C79D4">
            <w:pPr>
              <w:pStyle w:val="ListParagraph"/>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r w:rsidR="00F13DF8" w:rsidRPr="008C79D4">
              <w:rPr>
                <w:rFonts w:ascii="Arial Narrow" w:eastAsia="Calibri" w:hAnsi="Arial Narrow"/>
                <w:sz w:val="18"/>
                <w:szCs w:val="18"/>
              </w:rPr>
              <w:t>projektu.</w:t>
            </w:r>
          </w:p>
          <w:p w14:paraId="03CDF46A" w14:textId="16DD7D76" w:rsidR="00FD32B0" w:rsidRPr="00D2236C" w:rsidRDefault="00FD32B0" w:rsidP="00FD32B0">
            <w:pPr>
              <w:pStyle w:val="ListParagraph"/>
              <w:numPr>
                <w:ilvl w:val="0"/>
                <w:numId w:val="28"/>
              </w:numPr>
              <w:ind w:left="426"/>
              <w:rPr>
                <w:rFonts w:ascii="Arial Narrow" w:eastAsia="Calibri" w:hAnsi="Arial Narrow"/>
                <w:sz w:val="18"/>
                <w:szCs w:val="18"/>
              </w:rPr>
            </w:pPr>
            <w:r>
              <w:rPr>
                <w:rFonts w:ascii="Arial Narrow" w:eastAsia="Calibri" w:hAnsi="Arial Narrow"/>
                <w:sz w:val="18"/>
                <w:szCs w:val="18"/>
              </w:rPr>
              <w:t>Informácie o </w:t>
            </w:r>
            <w:proofErr w:type="spellStart"/>
            <w:r>
              <w:rPr>
                <w:rFonts w:ascii="Arial Narrow" w:eastAsia="Calibri" w:hAnsi="Arial Narrow"/>
                <w:sz w:val="18"/>
                <w:szCs w:val="18"/>
              </w:rPr>
              <w:t>majetko</w:t>
            </w:r>
            <w:proofErr w:type="spellEnd"/>
            <w:r>
              <w:rPr>
                <w:rFonts w:ascii="Arial Narrow" w:eastAsia="Calibri" w:hAnsi="Arial Narrow"/>
                <w:sz w:val="18"/>
                <w:szCs w:val="18"/>
              </w:rPr>
              <w:t>-právnych vzťahoch k miestu realizácie projektu</w:t>
            </w:r>
          </w:p>
          <w:p w14:paraId="1497A17D" w14:textId="77777777" w:rsidR="00F13DF8" w:rsidRPr="00385B43" w:rsidRDefault="00F13DF8" w:rsidP="00D92637">
            <w:pPr>
              <w:tabs>
                <w:tab w:val="left" w:pos="142"/>
              </w:tabs>
              <w:rPr>
                <w:rFonts w:ascii="Arial Narrow" w:eastAsia="Calibri" w:hAnsi="Arial Narrow"/>
                <w:sz w:val="18"/>
                <w:szCs w:val="18"/>
              </w:rPr>
            </w:pPr>
          </w:p>
        </w:tc>
      </w:tr>
      <w:tr w:rsidR="008A2FD8" w:rsidRPr="00385B43" w14:paraId="6A85B749"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5F1CAF80" w14:textId="77777777" w:rsidR="008A2FD8" w:rsidRPr="00385B43" w:rsidRDefault="008A2FD8" w:rsidP="00993330">
            <w:pPr>
              <w:pStyle w:val="ListParagraph"/>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03C6E3D1" w14:textId="77777777" w:rsidTr="00B51F3B">
        <w:trPr>
          <w:trHeight w:val="330"/>
        </w:trPr>
        <w:tc>
          <w:tcPr>
            <w:tcW w:w="9782" w:type="dxa"/>
            <w:tcBorders>
              <w:top w:val="single" w:sz="2" w:space="0" w:color="000000"/>
              <w:bottom w:val="single" w:sz="2" w:space="0" w:color="000000"/>
            </w:tcBorders>
          </w:tcPr>
          <w:p w14:paraId="26D55A0A" w14:textId="211821C2" w:rsidR="00F13DF8" w:rsidRPr="00385B43" w:rsidRDefault="00CE63F5" w:rsidP="00F13DF8">
            <w:pPr>
              <w:pStyle w:val="ListBullet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00107B02">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w:t>
            </w:r>
            <w:proofErr w:type="spellStart"/>
            <w:r w:rsidR="008A2FD8" w:rsidRPr="00385B43">
              <w:rPr>
                <w:rFonts w:ascii="Arial Narrow" w:hAnsi="Arial Narrow"/>
                <w:sz w:val="18"/>
                <w:szCs w:val="18"/>
                <w:lang w:val="sk-SK"/>
              </w:rPr>
              <w:t>udržateľnosti,</w:t>
            </w:r>
            <w:r w:rsidR="001C2A18">
              <w:rPr>
                <w:rFonts w:ascii="Arial Narrow" w:hAnsi="Arial Narrow"/>
                <w:sz w:val="18"/>
                <w:szCs w:val="18"/>
                <w:lang w:val="sk-SK"/>
              </w:rPr>
              <w:t>t.j</w:t>
            </w:r>
            <w:proofErr w:type="spellEnd"/>
            <w:r w:rsidR="001C2A18">
              <w:rPr>
                <w:rFonts w:ascii="Arial Narrow" w:hAnsi="Arial Narrow"/>
                <w:sz w:val="18"/>
                <w:szCs w:val="18"/>
                <w:lang w:val="sk-SK"/>
              </w:rPr>
              <w:t>.</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ržateľnosti výsledkov projektu.</w:t>
            </w:r>
          </w:p>
          <w:p w14:paraId="61EC0866" w14:textId="77777777" w:rsidR="00F13DF8" w:rsidRPr="00385B43" w:rsidRDefault="00F13DF8" w:rsidP="00F11710">
            <w:pPr>
              <w:pStyle w:val="ListBullet2"/>
              <w:numPr>
                <w:ilvl w:val="0"/>
                <w:numId w:val="0"/>
              </w:numPr>
              <w:rPr>
                <w:rFonts w:ascii="Arial Narrow" w:hAnsi="Arial Narrow"/>
                <w:sz w:val="18"/>
                <w:szCs w:val="18"/>
                <w:lang w:val="sk-SK"/>
              </w:rPr>
            </w:pPr>
          </w:p>
          <w:p w14:paraId="370B17EF" w14:textId="77777777"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3FA1EE5C" w14:textId="77777777" w:rsidR="008A2FD8" w:rsidRDefault="008A2FD8"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424224A6" w14:textId="77777777" w:rsidR="008A2FD8" w:rsidRPr="00385B43" w:rsidRDefault="008A2FD8"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3871B6">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7E84DD5A" w14:textId="5CAA68EF" w:rsidR="008A2FD8" w:rsidRDefault="008A2FD8"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4A2CB8DC" w14:textId="77777777" w:rsidR="00045684" w:rsidRPr="00385B43" w:rsidRDefault="00045684" w:rsidP="00F13DF8">
            <w:pPr>
              <w:pStyle w:val="ListParagraph"/>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výstupov projektu,</w:t>
            </w:r>
          </w:p>
          <w:p w14:paraId="30BCB0CE" w14:textId="77777777" w:rsidR="008A2FD8" w:rsidRDefault="008A2FD8" w:rsidP="00F13DF8">
            <w:pPr>
              <w:pStyle w:val="ListParagraph"/>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51D7A35B" w14:textId="77777777" w:rsidR="008A2FD8" w:rsidRPr="00385B43" w:rsidRDefault="007E493D" w:rsidP="00F13DF8">
            <w:pPr>
              <w:pStyle w:val="ListParagraph"/>
              <w:numPr>
                <w:ilvl w:val="0"/>
                <w:numId w:val="28"/>
              </w:numPr>
              <w:ind w:left="426"/>
              <w:rPr>
                <w:rFonts w:ascii="Arial Narrow" w:eastAsia="Calibri" w:hAnsi="Arial Narrow"/>
                <w:sz w:val="18"/>
                <w:szCs w:val="18"/>
              </w:rPr>
            </w:pPr>
            <w:r w:rsidRPr="007E493D">
              <w:rPr>
                <w:rFonts w:ascii="Arial Narrow" w:eastAsia="Calibri" w:hAnsi="Arial Narrow"/>
                <w:sz w:val="18"/>
                <w:szCs w:val="18"/>
              </w:rPr>
              <w:t xml:space="preserve">popis možných rizík v súvislosti s udržateľnosťou projektu a popis manažmentu rizík udržateľnosti projektu (identifikovanie rizík, popis prostriedkov na ich elimináciu). </w:t>
            </w:r>
            <w:r w:rsidR="008A2FD8" w:rsidRPr="00385B43">
              <w:rPr>
                <w:rFonts w:ascii="Arial Narrow" w:eastAsia="Calibri" w:hAnsi="Arial Narrow"/>
                <w:sz w:val="18"/>
                <w:szCs w:val="18"/>
              </w:rPr>
              <w:t>účinnosť a efektívnosť riešenia vo vzťahu k stanoveným cieľom a výsledkom projektu</w:t>
            </w:r>
          </w:p>
          <w:p w14:paraId="58A2AFB3" w14:textId="77777777" w:rsidR="00A771D9" w:rsidRPr="00A771D9" w:rsidRDefault="008A2FD8" w:rsidP="00A771D9">
            <w:pPr>
              <w:pStyle w:val="ListParagraph"/>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743B5777" w14:textId="77777777" w:rsidR="00F13DF8" w:rsidRPr="00A771D9" w:rsidRDefault="00F74163" w:rsidP="00A771D9">
            <w:pPr>
              <w:pStyle w:val="ListParagraph"/>
              <w:numPr>
                <w:ilvl w:val="0"/>
                <w:numId w:val="28"/>
              </w:numPr>
              <w:ind w:left="426"/>
              <w:rPr>
                <w:rFonts w:ascii="Arial Narrow" w:hAnsi="Arial Narrow"/>
                <w:sz w:val="18"/>
                <w:szCs w:val="18"/>
              </w:rPr>
            </w:pPr>
            <w:r w:rsidRPr="00A771D9">
              <w:rPr>
                <w:rFonts w:ascii="Arial Narrow" w:eastAsia="Calibri" w:hAnsi="Arial Narrow"/>
                <w:sz w:val="18"/>
                <w:szCs w:val="18"/>
              </w:rPr>
              <w:t>popis krytia prevádzkových výdavkov súvisiacich s prevádzkou predmetu projektu po ukončení realizácie projektu.</w:t>
            </w:r>
          </w:p>
          <w:p w14:paraId="23977096" w14:textId="77777777" w:rsidR="00A771D9" w:rsidRPr="00A771D9" w:rsidRDefault="00A771D9" w:rsidP="00A771D9">
            <w:pPr>
              <w:pStyle w:val="ListParagraph"/>
              <w:ind w:left="426"/>
              <w:rPr>
                <w:rFonts w:ascii="Arial Narrow" w:hAnsi="Arial Narrow"/>
                <w:sz w:val="18"/>
                <w:szCs w:val="18"/>
              </w:rPr>
            </w:pPr>
          </w:p>
        </w:tc>
      </w:tr>
      <w:tr w:rsidR="008A2FD8" w:rsidRPr="00385B43" w14:paraId="2C553011"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01E7AAF" w14:textId="77777777" w:rsidR="008A2FD8" w:rsidRPr="00385B43" w:rsidRDefault="008A2FD8" w:rsidP="00993330">
            <w:pPr>
              <w:pStyle w:val="ListParagraph"/>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56BA4E20" w14:textId="77777777" w:rsidTr="00B51F3B">
        <w:trPr>
          <w:trHeight w:val="330"/>
        </w:trPr>
        <w:tc>
          <w:tcPr>
            <w:tcW w:w="9782" w:type="dxa"/>
            <w:tcBorders>
              <w:top w:val="single" w:sz="2" w:space="0" w:color="000000"/>
            </w:tcBorders>
          </w:tcPr>
          <w:p w14:paraId="5B21C143" w14:textId="77777777" w:rsidR="008A2FD8" w:rsidRPr="00385B43" w:rsidRDefault="00385B43" w:rsidP="00F11710">
            <w:pPr>
              <w:pStyle w:val="ListBullet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w:t>
            </w:r>
            <w:r w:rsidR="003871B6">
              <w:rPr>
                <w:rFonts w:ascii="Arial Narrow" w:hAnsi="Arial Narrow"/>
                <w:sz w:val="18"/>
                <w:szCs w:val="18"/>
                <w:lang w:val="sk-SK"/>
              </w:rPr>
              <w:t xml:space="preserve">ľ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38FFFB56" w14:textId="77777777"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71B6">
              <w:rPr>
                <w:rFonts w:ascii="Arial Narrow" w:hAnsi="Arial Narrow"/>
                <w:sz w:val="18"/>
                <w:szCs w:val="18"/>
                <w:lang w:val="sk-SK"/>
              </w:rPr>
              <w:t xml:space="preserve"> </w:t>
            </w:r>
            <w:r w:rsidRPr="00385B43">
              <w:rPr>
                <w:rFonts w:ascii="Arial Narrow" w:hAnsi="Arial Narrow"/>
                <w:sz w:val="18"/>
                <w:szCs w:val="18"/>
                <w:lang w:val="sk-SK"/>
              </w:rPr>
              <w:t>zameriava najmä na:</w:t>
            </w:r>
          </w:p>
          <w:p w14:paraId="4F59DD78" w14:textId="77777777" w:rsidR="00BF41C1" w:rsidRPr="00385B43" w:rsidRDefault="008A2FD8" w:rsidP="00F11710">
            <w:pPr>
              <w:pStyle w:val="ListBullet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xml:space="preserve">. organizačné, personálne a technické zabezpečenie riadenia </w:t>
            </w:r>
            <w:r w:rsidRPr="00385B43">
              <w:rPr>
                <w:rFonts w:ascii="Arial Narrow" w:hAnsi="Arial Narrow"/>
                <w:sz w:val="18"/>
                <w:lang w:val="sk-SK"/>
              </w:rPr>
              <w:lastRenderedPageBreak/>
              <w:t>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71B6">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5922C85" w14:textId="77777777" w:rsidR="00BF41C1" w:rsidRPr="00385B43" w:rsidRDefault="00BF41C1" w:rsidP="00BF41C1">
            <w:pPr>
              <w:pStyle w:val="ListBullet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13C2C1B0" w14:textId="77777777" w:rsidR="00BF41C1" w:rsidRPr="00385B43" w:rsidRDefault="00BF41C1" w:rsidP="00BF41C1">
            <w:pPr>
              <w:pStyle w:val="ListBullet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A771D9">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318D2879" w14:textId="77777777" w:rsidR="00BF41C1" w:rsidRPr="00385B43" w:rsidRDefault="00385B43" w:rsidP="00A16895">
            <w:pPr>
              <w:pStyle w:val="ListBullet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0F5671E4" w14:textId="77777777" w:rsidR="00BF41C1" w:rsidRPr="00385B43" w:rsidRDefault="00BF41C1" w:rsidP="00BF41C1">
            <w:pPr>
              <w:pStyle w:val="ListBullet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025BF9B2" w14:textId="77777777" w:rsidR="00BF41C1" w:rsidRPr="00385B43" w:rsidRDefault="00A16895" w:rsidP="00BF41C1">
            <w:pPr>
              <w:pStyle w:val="ListBullet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1D86C82E" w14:textId="77777777" w:rsidR="008A2FD8" w:rsidRPr="00A771D9" w:rsidRDefault="00BF41C1" w:rsidP="00A771D9">
            <w:pPr>
              <w:pStyle w:val="ListBullet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tc>
      </w:tr>
    </w:tbl>
    <w:p w14:paraId="4454020F" w14:textId="77777777" w:rsidR="004D426D" w:rsidRPr="00385B43" w:rsidRDefault="004D426D" w:rsidP="009F35C9">
      <w:pPr>
        <w:spacing w:after="0" w:line="240" w:lineRule="auto"/>
        <w:rPr>
          <w:rFonts w:ascii="Arial Narrow" w:hAnsi="Arial Narrow"/>
        </w:rPr>
      </w:pPr>
    </w:p>
    <w:p w14:paraId="65DFCA85" w14:textId="77777777" w:rsidR="00402A70" w:rsidRPr="00385B43" w:rsidRDefault="00402A70" w:rsidP="009F35C9">
      <w:pPr>
        <w:spacing w:after="0" w:line="240" w:lineRule="auto"/>
        <w:rPr>
          <w:rFonts w:ascii="Arial Narrow" w:hAnsi="Arial Narrow"/>
        </w:rPr>
      </w:pPr>
    </w:p>
    <w:tbl>
      <w:tblPr>
        <w:tblStyle w:val="TableGrid"/>
        <w:tblW w:w="9782" w:type="dxa"/>
        <w:tblInd w:w="-289" w:type="dxa"/>
        <w:tblLook w:val="04A0" w:firstRow="1" w:lastRow="0" w:firstColumn="1" w:lastColumn="0" w:noHBand="0" w:noVBand="1"/>
      </w:tblPr>
      <w:tblGrid>
        <w:gridCol w:w="9782"/>
      </w:tblGrid>
      <w:tr w:rsidR="00402A70" w:rsidRPr="00385B43" w14:paraId="4196AEC5"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5693EAF" w14:textId="77777777" w:rsidR="00402A70" w:rsidRPr="00385B43" w:rsidRDefault="00402A70" w:rsidP="00402A70">
            <w:pPr>
              <w:pStyle w:val="ListParagraph"/>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1EAC4467" w14:textId="77777777" w:rsidTr="00B51F3B">
        <w:trPr>
          <w:trHeight w:val="330"/>
        </w:trPr>
        <w:tc>
          <w:tcPr>
            <w:tcW w:w="9782" w:type="dxa"/>
            <w:tcBorders>
              <w:top w:val="single" w:sz="4" w:space="0" w:color="auto"/>
            </w:tcBorders>
            <w:shd w:val="clear" w:color="auto" w:fill="FFFFFF" w:themeFill="background1"/>
          </w:tcPr>
          <w:p w14:paraId="4CBB8452" w14:textId="77777777"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E0609C">
              <w:rPr>
                <w:rFonts w:ascii="Arial Narrow" w:hAnsi="Arial Narrow"/>
                <w:sz w:val="18"/>
                <w:szCs w:val="18"/>
              </w:rPr>
              <w:t>hodnoty v súlade s </w:t>
            </w:r>
            <w:r w:rsidR="00E0609C" w:rsidRPr="00385B43">
              <w:rPr>
                <w:rFonts w:ascii="Arial Narrow" w:hAnsi="Arial Narrow"/>
                <w:sz w:val="18"/>
                <w:szCs w:val="18"/>
              </w:rPr>
              <w:t>rozpočt</w:t>
            </w:r>
            <w:r w:rsidR="00E0609C">
              <w:rPr>
                <w:rFonts w:ascii="Arial Narrow" w:hAnsi="Arial Narrow"/>
                <w:sz w:val="18"/>
                <w:szCs w:val="18"/>
              </w:rPr>
              <w:t xml:space="preserve">om </w:t>
            </w:r>
            <w:r w:rsidR="00402A70" w:rsidRPr="00385B43">
              <w:rPr>
                <w:rFonts w:ascii="Arial Narrow" w:hAnsi="Arial Narrow"/>
                <w:sz w:val="18"/>
                <w:szCs w:val="18"/>
              </w:rPr>
              <w:t xml:space="preserve">projektu, ktorí tvorí prílohu </w:t>
            </w:r>
            <w:proofErr w:type="spellStart"/>
            <w:r w:rsidR="00402A70" w:rsidRPr="00385B43">
              <w:rPr>
                <w:rFonts w:ascii="Arial Narrow" w:hAnsi="Arial Narrow"/>
                <w:sz w:val="18"/>
                <w:szCs w:val="18"/>
              </w:rPr>
              <w:t>ŽoPr</w:t>
            </w:r>
            <w:proofErr w:type="spellEnd"/>
            <w:r w:rsidR="00402A70" w:rsidRPr="00385B43">
              <w:rPr>
                <w:rFonts w:ascii="Arial Narrow" w:hAnsi="Arial Narrow"/>
                <w:sz w:val="18"/>
                <w:szCs w:val="18"/>
              </w:rPr>
              <w:t>.</w:t>
            </w:r>
            <w:r w:rsidR="005C62F2">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50D025F0" w14:textId="77777777" w:rsidR="00E0609C" w:rsidRDefault="00E0609C" w:rsidP="00385B43">
            <w:pPr>
              <w:jc w:val="left"/>
              <w:rPr>
                <w:rFonts w:ascii="Arial Narrow" w:hAnsi="Arial Narrow"/>
                <w:sz w:val="18"/>
                <w:szCs w:val="18"/>
              </w:rPr>
            </w:pPr>
          </w:p>
          <w:p w14:paraId="5C4C5475" w14:textId="77777777" w:rsidR="00E0609C" w:rsidRDefault="00E0609C" w:rsidP="00385B43">
            <w:pPr>
              <w:jc w:val="left"/>
              <w:rPr>
                <w:rFonts w:ascii="Arial Narrow" w:hAnsi="Arial Narrow"/>
                <w:sz w:val="18"/>
                <w:szCs w:val="18"/>
              </w:rPr>
            </w:pPr>
          </w:p>
          <w:p w14:paraId="7750F866" w14:textId="77777777" w:rsidR="00E0609C" w:rsidRPr="00E0609C" w:rsidRDefault="00E0609C" w:rsidP="00385B43">
            <w:pPr>
              <w:jc w:val="left"/>
              <w:rPr>
                <w:rFonts w:ascii="Arial Narrow" w:hAnsi="Arial Narrow"/>
                <w:szCs w:val="18"/>
              </w:rPr>
            </w:pPr>
            <w:r w:rsidRPr="00E0609C">
              <w:rPr>
                <w:rFonts w:ascii="Arial Narrow" w:hAnsi="Arial Narrow"/>
                <w:szCs w:val="18"/>
              </w:rPr>
              <w:t>Celkové oprávnené výdavky:</w:t>
            </w:r>
          </w:p>
          <w:p w14:paraId="78565078" w14:textId="77777777" w:rsidR="00E0609C" w:rsidRPr="00E0609C" w:rsidRDefault="00E0609C" w:rsidP="00385B43">
            <w:pPr>
              <w:jc w:val="left"/>
              <w:rPr>
                <w:rFonts w:ascii="Arial Narrow" w:hAnsi="Arial Narrow"/>
                <w:szCs w:val="18"/>
              </w:rPr>
            </w:pPr>
          </w:p>
          <w:p w14:paraId="225A0FB2" w14:textId="77777777" w:rsidR="00E0609C" w:rsidRDefault="00E0609C" w:rsidP="00385B43">
            <w:pPr>
              <w:jc w:val="left"/>
              <w:rPr>
                <w:rFonts w:ascii="Arial Narrow" w:hAnsi="Arial Narrow"/>
                <w:szCs w:val="18"/>
              </w:rPr>
            </w:pPr>
            <w:r w:rsidRPr="00E0609C">
              <w:rPr>
                <w:rFonts w:ascii="Arial Narrow" w:hAnsi="Arial Narrow"/>
                <w:szCs w:val="18"/>
              </w:rPr>
              <w:t>Miera príspevku z celkových oprávnených výdavkov (%)</w:t>
            </w:r>
            <w:r>
              <w:rPr>
                <w:rFonts w:ascii="Arial Narrow" w:hAnsi="Arial Narrow"/>
                <w:szCs w:val="18"/>
              </w:rPr>
              <w:t>:</w:t>
            </w:r>
          </w:p>
          <w:p w14:paraId="7418DC21" w14:textId="77777777" w:rsidR="00E0609C" w:rsidRPr="00E0609C" w:rsidRDefault="00E0609C" w:rsidP="00385B43">
            <w:pPr>
              <w:jc w:val="left"/>
              <w:rPr>
                <w:rFonts w:ascii="Arial Narrow" w:hAnsi="Arial Narrow"/>
                <w:b/>
                <w:szCs w:val="18"/>
              </w:rPr>
            </w:pPr>
          </w:p>
          <w:p w14:paraId="78C1CE3A" w14:textId="77777777" w:rsidR="00E0609C" w:rsidRPr="00E0609C" w:rsidRDefault="00E0609C" w:rsidP="00E0609C">
            <w:pPr>
              <w:jc w:val="left"/>
              <w:rPr>
                <w:rFonts w:ascii="Arial Narrow" w:hAnsi="Arial Narrow"/>
                <w:b/>
                <w:szCs w:val="18"/>
              </w:rPr>
            </w:pPr>
            <w:r w:rsidRPr="00E0609C">
              <w:rPr>
                <w:rFonts w:ascii="Arial Narrow" w:hAnsi="Arial Narrow"/>
                <w:b/>
                <w:szCs w:val="18"/>
              </w:rPr>
              <w:t>Žiadaná výška príspevku:</w:t>
            </w:r>
          </w:p>
          <w:p w14:paraId="3E118B2B" w14:textId="77777777" w:rsidR="00E0609C" w:rsidRDefault="00E0609C" w:rsidP="00385B43">
            <w:pPr>
              <w:jc w:val="left"/>
              <w:rPr>
                <w:rFonts w:ascii="Arial Narrow" w:hAnsi="Arial Narrow"/>
                <w:sz w:val="18"/>
                <w:szCs w:val="18"/>
              </w:rPr>
            </w:pPr>
          </w:p>
          <w:p w14:paraId="4214D374" w14:textId="77777777" w:rsidR="00E0609C" w:rsidRPr="00E0609C" w:rsidRDefault="00E0609C" w:rsidP="00385B43">
            <w:pPr>
              <w:jc w:val="left"/>
              <w:rPr>
                <w:rFonts w:ascii="Arial Narrow" w:hAnsi="Arial Narrow"/>
                <w:szCs w:val="18"/>
              </w:rPr>
            </w:pPr>
            <w:r w:rsidRPr="00E0609C">
              <w:rPr>
                <w:rFonts w:ascii="Arial Narrow" w:hAnsi="Arial Narrow"/>
                <w:szCs w:val="18"/>
              </w:rPr>
              <w:t>Výška spolufinancovania oprávnených výdavkov žiadateľom</w:t>
            </w:r>
            <w:r>
              <w:rPr>
                <w:rFonts w:ascii="Arial Narrow" w:hAnsi="Arial Narrow"/>
                <w:szCs w:val="18"/>
              </w:rPr>
              <w:t>:</w:t>
            </w:r>
          </w:p>
          <w:p w14:paraId="3400D305" w14:textId="77777777" w:rsidR="00E0609C" w:rsidRPr="00385B43" w:rsidRDefault="00E0609C" w:rsidP="00385B43">
            <w:pPr>
              <w:jc w:val="left"/>
              <w:rPr>
                <w:rFonts w:ascii="Arial Narrow" w:hAnsi="Arial Narrow"/>
                <w:b/>
              </w:rPr>
            </w:pPr>
          </w:p>
        </w:tc>
      </w:tr>
    </w:tbl>
    <w:p w14:paraId="51C8F83C" w14:textId="77777777" w:rsidR="00402A70" w:rsidRPr="00385B43" w:rsidRDefault="00402A70" w:rsidP="009F35C9">
      <w:pPr>
        <w:spacing w:after="0" w:line="240" w:lineRule="auto"/>
        <w:rPr>
          <w:rFonts w:ascii="Arial Narrow" w:hAnsi="Arial Narrow"/>
        </w:rPr>
      </w:pPr>
    </w:p>
    <w:p w14:paraId="25E80751" w14:textId="77777777" w:rsidR="00402A70" w:rsidRPr="00385B43" w:rsidRDefault="00402A70" w:rsidP="009F35C9">
      <w:pPr>
        <w:spacing w:after="0" w:line="240" w:lineRule="auto"/>
        <w:rPr>
          <w:rFonts w:ascii="Arial Narrow" w:hAnsi="Arial Narrow"/>
        </w:rPr>
      </w:pPr>
    </w:p>
    <w:p w14:paraId="516D6905"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TableGrid"/>
        <w:tblW w:w="14459" w:type="dxa"/>
        <w:tblInd w:w="-289" w:type="dxa"/>
        <w:tblLook w:val="04A0" w:firstRow="1" w:lastRow="0" w:firstColumn="1" w:lastColumn="0" w:noHBand="0" w:noVBand="1"/>
      </w:tblPr>
      <w:tblGrid>
        <w:gridCol w:w="7054"/>
        <w:gridCol w:w="7405"/>
      </w:tblGrid>
      <w:tr w:rsidR="00E71849" w:rsidRPr="00385B43" w14:paraId="20836060"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D62C04D" w14:textId="77777777" w:rsidR="00E71849" w:rsidRPr="00385B43" w:rsidRDefault="00E71849" w:rsidP="00402A70">
            <w:pPr>
              <w:pStyle w:val="ListParagraph"/>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007841DD" w14:textId="77777777"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w:t>
            </w:r>
            <w:proofErr w:type="spellStart"/>
            <w:r w:rsidR="00344F28" w:rsidRPr="00385B43">
              <w:rPr>
                <w:rFonts w:ascii="Arial Narrow" w:hAnsi="Arial Narrow"/>
                <w:sz w:val="18"/>
                <w:szCs w:val="18"/>
              </w:rPr>
              <w:t>ŽoP</w:t>
            </w:r>
            <w:r w:rsidR="008852B4" w:rsidRPr="00385B43">
              <w:rPr>
                <w:rFonts w:ascii="Arial Narrow" w:hAnsi="Arial Narrow"/>
                <w:sz w:val="18"/>
                <w:szCs w:val="18"/>
              </w:rPr>
              <w:t>r</w:t>
            </w:r>
            <w:proofErr w:type="spellEnd"/>
            <w:r w:rsidR="00344F28" w:rsidRPr="00385B43">
              <w:rPr>
                <w:rFonts w:ascii="Arial Narrow" w:hAnsi="Arial Narrow"/>
                <w:sz w:val="18"/>
                <w:szCs w:val="18"/>
              </w:rPr>
              <w:t>, pričom k jednej podmienke môže prislúchať viacero príloh a naopak</w:t>
            </w:r>
          </w:p>
        </w:tc>
      </w:tr>
      <w:tr w:rsidR="00C11A6E" w:rsidRPr="00385B43" w14:paraId="1E7CD2BE"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6B151957"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237A1B7A" w14:textId="77777777"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C0655E" w:rsidRPr="00385B43" w14:paraId="57E7205B" w14:textId="77777777" w:rsidTr="00B51F3B">
        <w:trPr>
          <w:trHeight w:val="146"/>
        </w:trPr>
        <w:tc>
          <w:tcPr>
            <w:tcW w:w="7054" w:type="dxa"/>
            <w:vAlign w:val="center"/>
          </w:tcPr>
          <w:p w14:paraId="35AD7813" w14:textId="77777777" w:rsidR="00C0655E" w:rsidRPr="00385B43" w:rsidRDefault="00C0655E" w:rsidP="00A771D9">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Právna forma</w:t>
            </w:r>
          </w:p>
        </w:tc>
        <w:tc>
          <w:tcPr>
            <w:tcW w:w="7405" w:type="dxa"/>
            <w:vAlign w:val="center"/>
          </w:tcPr>
          <w:p w14:paraId="5AE43B74" w14:textId="77777777" w:rsidR="00C0655E" w:rsidRPr="00385B43" w:rsidRDefault="00C0655E" w:rsidP="00C5470C">
            <w:pPr>
              <w:pStyle w:val="ListParagraph"/>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p w14:paraId="00C9C715" w14:textId="77777777" w:rsidR="00C0655E" w:rsidRPr="00385B43" w:rsidRDefault="00353C0C" w:rsidP="00C83F6A">
            <w:pPr>
              <w:pStyle w:val="ListParagraph"/>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C83F6A">
              <w:rPr>
                <w:rFonts w:ascii="Arial Narrow" w:hAnsi="Arial Narrow"/>
                <w:sz w:val="18"/>
                <w:szCs w:val="18"/>
              </w:rPr>
              <w:t>1</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sidR="00C0655E" w:rsidRPr="00385B43">
              <w:rPr>
                <w:rFonts w:ascii="Arial Narrow" w:hAnsi="Arial Narrow"/>
                <w:sz w:val="18"/>
                <w:szCs w:val="18"/>
              </w:rPr>
              <w:t xml:space="preserve">Splnomocnenie, ak </w:t>
            </w:r>
            <w:proofErr w:type="spellStart"/>
            <w:r w:rsidR="00C0655E" w:rsidRPr="00385B43">
              <w:rPr>
                <w:rFonts w:ascii="Arial Narrow" w:hAnsi="Arial Narrow"/>
                <w:sz w:val="18"/>
                <w:szCs w:val="18"/>
              </w:rPr>
              <w:t>ŽoPr</w:t>
            </w:r>
            <w:proofErr w:type="spellEnd"/>
            <w:r w:rsidR="00C0655E" w:rsidRPr="00385B43">
              <w:rPr>
                <w:rFonts w:ascii="Arial Narrow" w:hAnsi="Arial Narrow"/>
                <w:sz w:val="18"/>
                <w:szCs w:val="18"/>
              </w:rPr>
              <w:t xml:space="preserve"> podpisuje splnomocnená osoba a nie štatutárny orgán </w:t>
            </w:r>
            <w:r w:rsidR="00385B43">
              <w:rPr>
                <w:rFonts w:ascii="Arial Narrow" w:hAnsi="Arial Narrow"/>
                <w:sz w:val="18"/>
                <w:szCs w:val="18"/>
              </w:rPr>
              <w:t>žiadateľa</w:t>
            </w:r>
            <w:r>
              <w:rPr>
                <w:rFonts w:ascii="Arial Narrow" w:hAnsi="Arial Narrow"/>
                <w:sz w:val="18"/>
                <w:szCs w:val="18"/>
              </w:rPr>
              <w:t xml:space="preserve"> (ak relevantné)</w:t>
            </w:r>
          </w:p>
        </w:tc>
      </w:tr>
      <w:tr w:rsidR="00C0655E" w:rsidRPr="00385B43" w14:paraId="191ADEA4" w14:textId="77777777" w:rsidTr="00B51F3B">
        <w:trPr>
          <w:trHeight w:val="126"/>
        </w:trPr>
        <w:tc>
          <w:tcPr>
            <w:tcW w:w="7054" w:type="dxa"/>
            <w:vAlign w:val="center"/>
          </w:tcPr>
          <w:p w14:paraId="58D137F2" w14:textId="77777777" w:rsidR="00C0655E" w:rsidRPr="00385B43" w:rsidRDefault="00C0655E" w:rsidP="00C83F6A">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nie je podnikom v ťažkostiach </w:t>
            </w:r>
          </w:p>
        </w:tc>
        <w:tc>
          <w:tcPr>
            <w:tcW w:w="7405" w:type="dxa"/>
            <w:vAlign w:val="center"/>
          </w:tcPr>
          <w:p w14:paraId="6D5C3200" w14:textId="77777777" w:rsidR="00C0655E" w:rsidRPr="00385B43" w:rsidRDefault="00C0655E" w:rsidP="00C5470C">
            <w:pPr>
              <w:pStyle w:val="ListParagraph"/>
              <w:tabs>
                <w:tab w:val="left" w:pos="1593"/>
              </w:tabs>
              <w:autoSpaceDE w:val="0"/>
              <w:autoSpaceDN w:val="0"/>
              <w:ind w:left="1593" w:hanging="1527"/>
              <w:rPr>
                <w:rFonts w:ascii="Arial Narrow" w:hAnsi="Arial Narrow"/>
                <w:sz w:val="18"/>
                <w:szCs w:val="18"/>
              </w:rPr>
            </w:pPr>
            <w:r w:rsidRPr="004928E9">
              <w:rPr>
                <w:rFonts w:ascii="Arial Narrow" w:hAnsi="Arial Narrow"/>
                <w:sz w:val="18"/>
                <w:szCs w:val="18"/>
              </w:rPr>
              <w:t xml:space="preserve">Príloha č. </w:t>
            </w:r>
            <w:r w:rsidR="00A376BF">
              <w:rPr>
                <w:rFonts w:ascii="Arial Narrow" w:hAnsi="Arial Narrow"/>
                <w:sz w:val="18"/>
                <w:szCs w:val="18"/>
              </w:rPr>
              <w:t>2</w:t>
            </w:r>
            <w:r w:rsidRPr="004928E9">
              <w:rPr>
                <w:rFonts w:ascii="Arial Narrow" w:hAnsi="Arial Narrow"/>
                <w:sz w:val="18"/>
                <w:szCs w:val="18"/>
              </w:rPr>
              <w:t xml:space="preserve"> </w:t>
            </w:r>
            <w:proofErr w:type="spellStart"/>
            <w:r w:rsidRPr="004928E9">
              <w:rPr>
                <w:rFonts w:ascii="Arial Narrow" w:hAnsi="Arial Narrow"/>
                <w:sz w:val="18"/>
                <w:szCs w:val="18"/>
              </w:rPr>
              <w:t>ŽoPr</w:t>
            </w:r>
            <w:proofErr w:type="spellEnd"/>
            <w:r w:rsidRPr="004928E9">
              <w:rPr>
                <w:rFonts w:ascii="Arial Narrow" w:hAnsi="Arial Narrow"/>
                <w:sz w:val="18"/>
                <w:szCs w:val="18"/>
              </w:rPr>
              <w:t xml:space="preserve"> – Test podniku v</w:t>
            </w:r>
            <w:r w:rsidR="00862AC5" w:rsidRPr="004928E9">
              <w:rPr>
                <w:rFonts w:ascii="Arial Narrow" w:hAnsi="Arial Narrow"/>
                <w:sz w:val="18"/>
                <w:szCs w:val="18"/>
              </w:rPr>
              <w:t> </w:t>
            </w:r>
            <w:r w:rsidRPr="004928E9">
              <w:rPr>
                <w:rFonts w:ascii="Arial Narrow" w:hAnsi="Arial Narrow"/>
                <w:sz w:val="18"/>
                <w:szCs w:val="18"/>
              </w:rPr>
              <w:t>ťažkostiach</w:t>
            </w:r>
          </w:p>
          <w:p w14:paraId="04F72A35" w14:textId="77777777" w:rsidR="00862AC5" w:rsidRPr="00385B43" w:rsidRDefault="00862AC5" w:rsidP="00BA5D1C">
            <w:pPr>
              <w:pStyle w:val="ListParagraph"/>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Účtovná závierka žiadateľa (ak nie je zverejnená v registri účtovných závierok)</w:t>
            </w:r>
          </w:p>
        </w:tc>
      </w:tr>
      <w:tr w:rsidR="00C0655E" w:rsidRPr="00385B43" w14:paraId="63250E83" w14:textId="77777777" w:rsidTr="005B21AD">
        <w:trPr>
          <w:trHeight w:val="195"/>
        </w:trPr>
        <w:tc>
          <w:tcPr>
            <w:tcW w:w="7054" w:type="dxa"/>
            <w:vAlign w:val="center"/>
          </w:tcPr>
          <w:p w14:paraId="36DBF393" w14:textId="77777777" w:rsidR="00C0655E" w:rsidRPr="00385B43" w:rsidRDefault="00C0655E" w:rsidP="00B13A79">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2F1C1882" w14:textId="77777777" w:rsidR="00C9153F" w:rsidRPr="005B21AD" w:rsidRDefault="00C0655E" w:rsidP="005B21AD">
            <w:pPr>
              <w:pStyle w:val="ListParagraph"/>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r w:rsidR="00A376BF">
              <w:rPr>
                <w:rFonts w:ascii="Arial Narrow" w:hAnsi="Arial Narrow"/>
                <w:sz w:val="18"/>
                <w:szCs w:val="18"/>
              </w:rPr>
              <w:t>3</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Dokumenty preukazujúce finančnú spôsobilosť</w:t>
            </w:r>
            <w:r w:rsidR="00A376BF">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p w14:paraId="63E4FF5A" w14:textId="77777777" w:rsidR="00C9153F" w:rsidRPr="0085708D" w:rsidRDefault="00C9153F" w:rsidP="0085708D">
            <w:pPr>
              <w:autoSpaceDE w:val="0"/>
              <w:autoSpaceDN w:val="0"/>
              <w:rPr>
                <w:rFonts w:ascii="Arial Narrow" w:hAnsi="Arial Narrow"/>
                <w:sz w:val="18"/>
                <w:szCs w:val="18"/>
              </w:rPr>
            </w:pPr>
          </w:p>
        </w:tc>
      </w:tr>
      <w:tr w:rsidR="00C0655E" w:rsidRPr="00385B43" w14:paraId="5C3BDC0D" w14:textId="77777777" w:rsidTr="00B51F3B">
        <w:trPr>
          <w:trHeight w:val="146"/>
        </w:trPr>
        <w:tc>
          <w:tcPr>
            <w:tcW w:w="7054" w:type="dxa"/>
            <w:vAlign w:val="center"/>
          </w:tcPr>
          <w:p w14:paraId="1FAAAA3C" w14:textId="77777777" w:rsidR="00C0655E" w:rsidRPr="00385B43" w:rsidRDefault="00C0655E" w:rsidP="00A376BF">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má schválený program rozvoja a príslušnú územnoplánovaciu dokumentáciu</w:t>
            </w:r>
            <w:r w:rsidR="00C5470C" w:rsidRPr="00385B43">
              <w:rPr>
                <w:rFonts w:ascii="Arial Narrow" w:hAnsi="Arial Narrow"/>
                <w:sz w:val="18"/>
                <w:szCs w:val="18"/>
              </w:rPr>
              <w:t xml:space="preserve"> (týka sa len obce) </w:t>
            </w:r>
          </w:p>
        </w:tc>
        <w:tc>
          <w:tcPr>
            <w:tcW w:w="7405" w:type="dxa"/>
            <w:vAlign w:val="center"/>
          </w:tcPr>
          <w:p w14:paraId="71516FD3" w14:textId="77777777" w:rsidR="00C0655E" w:rsidRPr="00385B43" w:rsidRDefault="00C0655E" w:rsidP="00201F91">
            <w:pPr>
              <w:pStyle w:val="ListParagraph"/>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A376BF">
              <w:rPr>
                <w:rFonts w:ascii="Arial Narrow" w:hAnsi="Arial Narrow"/>
                <w:sz w:val="18"/>
                <w:szCs w:val="18"/>
              </w:rPr>
              <w:t>4</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-Uznesenie, resp. výpis z uznesenia o schválení programu rozvoja a príslušnej územnoplánovacej dokumentácie (ak</w:t>
            </w:r>
            <w:r w:rsidR="00C5470C" w:rsidRPr="00385B43">
              <w:rPr>
                <w:rFonts w:ascii="Arial Narrow" w:hAnsi="Arial Narrow"/>
                <w:sz w:val="18"/>
                <w:szCs w:val="18"/>
              </w:rPr>
              <w:t xml:space="preserve"> relevantné, </w:t>
            </w:r>
            <w:proofErr w:type="spellStart"/>
            <w:r w:rsidR="00C5470C" w:rsidRPr="00385B43">
              <w:rPr>
                <w:rFonts w:ascii="Arial Narrow" w:hAnsi="Arial Narrow"/>
                <w:sz w:val="18"/>
                <w:szCs w:val="18"/>
              </w:rPr>
              <w:t>t.j</w:t>
            </w:r>
            <w:proofErr w:type="spellEnd"/>
            <w:r w:rsidR="00C5470C" w:rsidRPr="00385B43">
              <w:rPr>
                <w:rFonts w:ascii="Arial Narrow" w:hAnsi="Arial Narrow"/>
                <w:sz w:val="18"/>
                <w:szCs w:val="18"/>
              </w:rPr>
              <w:t xml:space="preserve">. ak </w:t>
            </w:r>
            <w:r w:rsidR="00385B43">
              <w:rPr>
                <w:rFonts w:ascii="Arial Narrow" w:hAnsi="Arial Narrow"/>
                <w:sz w:val="18"/>
                <w:szCs w:val="18"/>
              </w:rPr>
              <w:t xml:space="preserve">žiadateľ </w:t>
            </w:r>
            <w:r w:rsidR="003213BB">
              <w:rPr>
                <w:rFonts w:ascii="Arial Narrow" w:hAnsi="Arial Narrow"/>
                <w:sz w:val="18"/>
                <w:szCs w:val="18"/>
              </w:rPr>
              <w:t xml:space="preserve">– obec </w:t>
            </w:r>
            <w:r w:rsidR="00C5470C" w:rsidRPr="00385B43">
              <w:rPr>
                <w:rFonts w:ascii="Arial Narrow" w:hAnsi="Arial Narrow"/>
                <w:sz w:val="18"/>
                <w:szCs w:val="18"/>
              </w:rPr>
              <w:t>nemá dokumenty</w:t>
            </w:r>
            <w:r w:rsidRPr="00385B43">
              <w:rPr>
                <w:rFonts w:ascii="Arial Narrow" w:hAnsi="Arial Narrow"/>
                <w:sz w:val="18"/>
                <w:szCs w:val="18"/>
              </w:rPr>
              <w:t xml:space="preserve"> zverejnené na webovom sídle ob</w:t>
            </w:r>
            <w:r w:rsidR="003213BB">
              <w:rPr>
                <w:rFonts w:ascii="Arial Narrow" w:hAnsi="Arial Narrow"/>
                <w:sz w:val="18"/>
                <w:szCs w:val="18"/>
              </w:rPr>
              <w:t>c</w:t>
            </w:r>
            <w:r w:rsidRPr="00385B43">
              <w:rPr>
                <w:rFonts w:ascii="Arial Narrow" w:hAnsi="Arial Narrow"/>
                <w:sz w:val="18"/>
                <w:szCs w:val="18"/>
              </w:rPr>
              <w:t>e)</w:t>
            </w:r>
            <w:r w:rsidR="00C5470C" w:rsidRPr="00385B43">
              <w:rPr>
                <w:rFonts w:ascii="Arial Narrow" w:hAnsi="Arial Narrow"/>
                <w:sz w:val="18"/>
                <w:szCs w:val="18"/>
              </w:rPr>
              <w:t>.</w:t>
            </w:r>
          </w:p>
        </w:tc>
      </w:tr>
      <w:tr w:rsidR="00C0655E" w:rsidRPr="00385B43" w14:paraId="540DE205" w14:textId="77777777" w:rsidTr="00B51F3B">
        <w:trPr>
          <w:trHeight w:val="330"/>
        </w:trPr>
        <w:tc>
          <w:tcPr>
            <w:tcW w:w="7054" w:type="dxa"/>
            <w:vAlign w:val="center"/>
          </w:tcPr>
          <w:p w14:paraId="7F75B5DC" w14:textId="77777777" w:rsidR="00C0655E" w:rsidRPr="00385B43" w:rsidRDefault="00CE155D">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61CEC2A3" w14:textId="77777777" w:rsidR="00C0655E" w:rsidRPr="00385B43" w:rsidRDefault="00C0655E" w:rsidP="00EC7357">
            <w:pPr>
              <w:pStyle w:val="ListParagraph"/>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r w:rsidR="00A376BF">
              <w:rPr>
                <w:rFonts w:ascii="Arial Narrow" w:hAnsi="Arial Narrow"/>
                <w:sz w:val="18"/>
                <w:szCs w:val="18"/>
              </w:rPr>
              <w:t xml:space="preserve">5 </w:t>
            </w:r>
            <w:proofErr w:type="spellStart"/>
            <w:r w:rsidRPr="00385B43">
              <w:rPr>
                <w:rFonts w:ascii="Arial Narrow" w:hAnsi="Arial Narrow"/>
                <w:sz w:val="18"/>
                <w:szCs w:val="18"/>
              </w:rPr>
              <w:t>ŽoP</w:t>
            </w:r>
            <w:r w:rsidR="00CE155D" w:rsidRPr="00385B43">
              <w:rPr>
                <w:rFonts w:ascii="Arial Narrow" w:hAnsi="Arial Narrow"/>
                <w:sz w:val="18"/>
                <w:szCs w:val="18"/>
              </w:rPr>
              <w:t>r</w:t>
            </w:r>
            <w:proofErr w:type="spellEnd"/>
            <w:r w:rsidRPr="00385B43">
              <w:rPr>
                <w:rFonts w:ascii="Arial Narrow" w:hAnsi="Arial Narrow"/>
                <w:sz w:val="18"/>
                <w:szCs w:val="18"/>
              </w:rPr>
              <w:t xml:space="preserve"> – Výpis z registra trestov</w:t>
            </w:r>
            <w:r w:rsidR="00CE155D" w:rsidRPr="00385B43">
              <w:rPr>
                <w:rFonts w:ascii="Arial Narrow" w:hAnsi="Arial Narrow"/>
                <w:sz w:val="18"/>
                <w:szCs w:val="18"/>
              </w:rPr>
              <w:t xml:space="preserve"> fyzických osôb</w:t>
            </w:r>
          </w:p>
        </w:tc>
      </w:tr>
      <w:tr w:rsidR="00C0655E" w:rsidRPr="00385B43" w14:paraId="2AF8CA18" w14:textId="77777777" w:rsidTr="00B51F3B">
        <w:trPr>
          <w:trHeight w:val="127"/>
        </w:trPr>
        <w:tc>
          <w:tcPr>
            <w:tcW w:w="7054" w:type="dxa"/>
            <w:vAlign w:val="center"/>
          </w:tcPr>
          <w:p w14:paraId="33A4CEDB" w14:textId="77777777" w:rsidR="008A0977" w:rsidRPr="00915F30" w:rsidRDefault="00CE155D" w:rsidP="00915F30">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14:paraId="54A076C2" w14:textId="77777777" w:rsidR="00C0655E" w:rsidRPr="00385B43" w:rsidRDefault="00C0655E" w:rsidP="00C0655E">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0DF68694" w14:textId="77777777" w:rsidTr="00B51F3B">
        <w:trPr>
          <w:trHeight w:val="207"/>
        </w:trPr>
        <w:tc>
          <w:tcPr>
            <w:tcW w:w="7054" w:type="dxa"/>
            <w:vAlign w:val="center"/>
          </w:tcPr>
          <w:p w14:paraId="256DB77D" w14:textId="77777777" w:rsidR="00CE155D" w:rsidRPr="00385B43" w:rsidRDefault="00911C0E" w:rsidP="00B13A79">
            <w:pPr>
              <w:pStyle w:val="ListParagraph"/>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7D24F5CC" w14:textId="77777777" w:rsidR="00CE155D" w:rsidRPr="00385B43" w:rsidRDefault="00CE155D" w:rsidP="00CE155D">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279DC396" w14:textId="77777777" w:rsidTr="00B51F3B">
        <w:trPr>
          <w:trHeight w:val="207"/>
        </w:trPr>
        <w:tc>
          <w:tcPr>
            <w:tcW w:w="7054" w:type="dxa"/>
            <w:vAlign w:val="center"/>
          </w:tcPr>
          <w:p w14:paraId="45958BCB" w14:textId="491B51D3" w:rsidR="00CE155D" w:rsidRPr="00385B43" w:rsidRDefault="00CE155D" w:rsidP="00B13A79">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1C2A18">
              <w:rPr>
                <w:rFonts w:ascii="Arial Narrow" w:hAnsi="Arial Narrow"/>
                <w:sz w:val="18"/>
                <w:szCs w:val="18"/>
              </w:rPr>
              <w:t>realizáciu</w:t>
            </w:r>
            <w:r w:rsidRPr="00385B43">
              <w:rPr>
                <w:rFonts w:ascii="Arial Narrow" w:hAnsi="Arial Narrow"/>
                <w:sz w:val="18"/>
                <w:szCs w:val="18"/>
              </w:rPr>
              <w:t xml:space="preserve"> projekt</w:t>
            </w:r>
            <w:r w:rsidR="001C2A18">
              <w:rPr>
                <w:rFonts w:ascii="Arial Narrow" w:hAnsi="Arial Narrow"/>
                <w:sz w:val="18"/>
                <w:szCs w:val="18"/>
              </w:rPr>
              <w:t>u</w:t>
            </w:r>
            <w:r w:rsidRPr="00385B43">
              <w:rPr>
                <w:rFonts w:ascii="Arial Narrow" w:hAnsi="Arial Narrow"/>
                <w:sz w:val="18"/>
                <w:szCs w:val="18"/>
              </w:rPr>
              <w:t xml:space="preserve"> pred </w:t>
            </w:r>
            <w:r w:rsidR="001C2A18">
              <w:rPr>
                <w:rFonts w:ascii="Arial Narrow" w:hAnsi="Arial Narrow"/>
                <w:sz w:val="18"/>
                <w:szCs w:val="18"/>
              </w:rPr>
              <w:t xml:space="preserve"> predložením </w:t>
            </w:r>
            <w:proofErr w:type="spellStart"/>
            <w:r w:rsidR="001C2A18">
              <w:rPr>
                <w:rFonts w:ascii="Arial Narrow" w:hAnsi="Arial Narrow"/>
                <w:sz w:val="18"/>
                <w:szCs w:val="18"/>
              </w:rPr>
              <w:t>ŽoPr</w:t>
            </w:r>
            <w:proofErr w:type="spellEnd"/>
            <w:r w:rsidR="001C2A18">
              <w:rPr>
                <w:rFonts w:ascii="Arial Narrow" w:hAnsi="Arial Narrow"/>
                <w:sz w:val="18"/>
                <w:szCs w:val="18"/>
              </w:rPr>
              <w:t xml:space="preserve"> na MAS.</w:t>
            </w:r>
          </w:p>
        </w:tc>
        <w:tc>
          <w:tcPr>
            <w:tcW w:w="7405" w:type="dxa"/>
            <w:vAlign w:val="center"/>
          </w:tcPr>
          <w:p w14:paraId="1520D526" w14:textId="77777777" w:rsidR="00CE155D" w:rsidRPr="00385B43" w:rsidRDefault="00CE155D" w:rsidP="00CE155D">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35C713B5" w14:textId="77777777" w:rsidTr="00B51F3B">
        <w:trPr>
          <w:trHeight w:val="218"/>
        </w:trPr>
        <w:tc>
          <w:tcPr>
            <w:tcW w:w="7054" w:type="dxa"/>
            <w:vAlign w:val="center"/>
          </w:tcPr>
          <w:p w14:paraId="6A650E7B" w14:textId="77777777" w:rsidR="00CE155D" w:rsidRPr="00385B43" w:rsidRDefault="00CE155D" w:rsidP="00B13A79">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41E97F57" w14:textId="77777777" w:rsidR="00CE155D" w:rsidRPr="00385B43" w:rsidRDefault="00CE155D" w:rsidP="00CE155D">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FD2DFB7" w14:textId="77777777" w:rsidTr="00B51F3B">
        <w:trPr>
          <w:trHeight w:val="122"/>
        </w:trPr>
        <w:tc>
          <w:tcPr>
            <w:tcW w:w="7054" w:type="dxa"/>
            <w:vAlign w:val="center"/>
          </w:tcPr>
          <w:p w14:paraId="314BDE32" w14:textId="77777777" w:rsidR="00CE155D" w:rsidRPr="00385B43" w:rsidRDefault="00CE155D" w:rsidP="00B13A79">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4697FD07" w14:textId="77777777" w:rsidR="00CE155D" w:rsidRPr="00385B43" w:rsidRDefault="00CE155D" w:rsidP="00CE155D">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C1224B7" w14:textId="77777777" w:rsidTr="00B51F3B">
        <w:trPr>
          <w:trHeight w:val="122"/>
        </w:trPr>
        <w:tc>
          <w:tcPr>
            <w:tcW w:w="7054" w:type="dxa"/>
            <w:vAlign w:val="center"/>
          </w:tcPr>
          <w:p w14:paraId="67DD5814" w14:textId="77777777" w:rsidR="00CE155D" w:rsidRPr="00385B43" w:rsidRDefault="00C41525" w:rsidP="00B13A79">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3188E6FC" w14:textId="77777777" w:rsidR="00CE155D" w:rsidRPr="00385B43" w:rsidRDefault="00CE155D" w:rsidP="00CE155D">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915F30">
              <w:rPr>
                <w:rFonts w:ascii="Arial Narrow" w:hAnsi="Arial Narrow"/>
                <w:sz w:val="18"/>
                <w:szCs w:val="18"/>
              </w:rPr>
              <w:t>6</w:t>
            </w:r>
            <w:r w:rsidR="00C41525" w:rsidRPr="00385B43">
              <w:rPr>
                <w:rFonts w:ascii="Arial Narrow" w:hAnsi="Arial Narrow"/>
                <w:sz w:val="18"/>
                <w:szCs w:val="18"/>
              </w:rPr>
              <w:t xml:space="preserve"> </w:t>
            </w:r>
            <w:proofErr w:type="spellStart"/>
            <w:r w:rsidR="00C41525" w:rsidRPr="00385B43">
              <w:rPr>
                <w:rFonts w:ascii="Arial Narrow" w:hAnsi="Arial Narrow"/>
                <w:sz w:val="18"/>
                <w:szCs w:val="18"/>
              </w:rPr>
              <w:t>ŽoPr</w:t>
            </w:r>
            <w:proofErr w:type="spellEnd"/>
            <w:r w:rsidR="00C41525" w:rsidRPr="00385B43">
              <w:rPr>
                <w:rFonts w:ascii="Arial Narrow" w:hAnsi="Arial Narrow"/>
                <w:sz w:val="18"/>
                <w:szCs w:val="18"/>
              </w:rPr>
              <w:t xml:space="preserve"> - Rozpočet projektu</w:t>
            </w:r>
          </w:p>
        </w:tc>
      </w:tr>
      <w:tr w:rsidR="00CE155D" w:rsidRPr="00385B43" w14:paraId="30DA1993" w14:textId="77777777" w:rsidTr="00B51F3B">
        <w:trPr>
          <w:trHeight w:val="330"/>
        </w:trPr>
        <w:tc>
          <w:tcPr>
            <w:tcW w:w="7054" w:type="dxa"/>
            <w:vAlign w:val="center"/>
          </w:tcPr>
          <w:p w14:paraId="0F177226" w14:textId="77777777" w:rsidR="00CE155D" w:rsidRPr="00385B43" w:rsidRDefault="00776B54" w:rsidP="00B13A79">
            <w:pPr>
              <w:pStyle w:val="ListParagraph"/>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1182E46A" w14:textId="77777777" w:rsidR="00C41525" w:rsidRPr="00385B43" w:rsidRDefault="00C41525" w:rsidP="00C41525">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915F30">
              <w:rPr>
                <w:rFonts w:ascii="Arial Narrow" w:hAnsi="Arial Narrow"/>
                <w:sz w:val="18"/>
                <w:szCs w:val="18"/>
              </w:rPr>
              <w:t>6</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Rozpočet projektu,</w:t>
            </w:r>
          </w:p>
          <w:p w14:paraId="65816A5B" w14:textId="77777777" w:rsidR="00CE155D" w:rsidRPr="00915F30" w:rsidRDefault="00C41525" w:rsidP="00915F30">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915F30">
              <w:rPr>
                <w:rFonts w:ascii="Arial Narrow" w:hAnsi="Arial Narrow"/>
                <w:sz w:val="18"/>
                <w:szCs w:val="18"/>
              </w:rPr>
              <w:t>7</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Ukazovatele </w:t>
            </w:r>
            <w:r w:rsidR="009F6095">
              <w:rPr>
                <w:rFonts w:ascii="Arial Narrow" w:hAnsi="Arial Narrow"/>
                <w:sz w:val="18"/>
                <w:szCs w:val="18"/>
              </w:rPr>
              <w:t>hodnotenia finančnej situácie</w:t>
            </w:r>
            <w:r w:rsidRPr="00385B43">
              <w:rPr>
                <w:rFonts w:ascii="Arial Narrow" w:hAnsi="Arial Narrow"/>
                <w:sz w:val="18"/>
                <w:szCs w:val="18"/>
              </w:rPr>
              <w:t>,</w:t>
            </w:r>
          </w:p>
        </w:tc>
      </w:tr>
      <w:tr w:rsidR="00CE155D" w:rsidRPr="00385B43" w14:paraId="0F446E48" w14:textId="77777777" w:rsidTr="00B51F3B">
        <w:trPr>
          <w:trHeight w:val="330"/>
        </w:trPr>
        <w:tc>
          <w:tcPr>
            <w:tcW w:w="7054" w:type="dxa"/>
            <w:vAlign w:val="center"/>
          </w:tcPr>
          <w:p w14:paraId="3A13E130" w14:textId="77777777" w:rsidR="00CE155D" w:rsidRPr="00385B43" w:rsidRDefault="006E13CA" w:rsidP="009C1424">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915F30">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27B2BE8A" w14:textId="77777777" w:rsidR="00CE155D" w:rsidRPr="00385B43" w:rsidRDefault="00CE155D" w:rsidP="00CE155D">
            <w:pPr>
              <w:pStyle w:val="ListParagraph"/>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45B055D5" w14:textId="77777777" w:rsidTr="00B51F3B">
        <w:trPr>
          <w:trHeight w:val="136"/>
        </w:trPr>
        <w:tc>
          <w:tcPr>
            <w:tcW w:w="7054" w:type="dxa"/>
            <w:vAlign w:val="center"/>
          </w:tcPr>
          <w:p w14:paraId="4C4788E6" w14:textId="77777777" w:rsidR="006E13CA" w:rsidRPr="00385B43" w:rsidRDefault="006E13CA" w:rsidP="00915F30">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aktivít projektu</w:t>
            </w:r>
          </w:p>
        </w:tc>
        <w:tc>
          <w:tcPr>
            <w:tcW w:w="7405" w:type="dxa"/>
            <w:vAlign w:val="center"/>
          </w:tcPr>
          <w:p w14:paraId="6F5BCA2D" w14:textId="77777777" w:rsidR="006E13CA" w:rsidRDefault="006E13CA" w:rsidP="007959BE">
            <w:pPr>
              <w:pStyle w:val="ListParagraph"/>
              <w:autoSpaceDE w:val="0"/>
              <w:autoSpaceDN w:val="0"/>
              <w:ind w:left="1343" w:hanging="1277"/>
              <w:jc w:val="left"/>
              <w:rPr>
                <w:rFonts w:ascii="Arial Narrow" w:hAnsi="Arial Narrow"/>
                <w:sz w:val="18"/>
                <w:szCs w:val="18"/>
              </w:rPr>
            </w:pPr>
            <w:r w:rsidRPr="00385B43">
              <w:rPr>
                <w:rFonts w:ascii="Arial Narrow" w:hAnsi="Arial Narrow"/>
                <w:sz w:val="18"/>
                <w:szCs w:val="18"/>
              </w:rPr>
              <w:t xml:space="preserve">Príloha č. </w:t>
            </w:r>
            <w:r w:rsidR="00915F30">
              <w:rPr>
                <w:rFonts w:ascii="Arial Narrow" w:hAnsi="Arial Narrow"/>
                <w:sz w:val="18"/>
                <w:szCs w:val="18"/>
              </w:rPr>
              <w:t>8</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2F680C65" w14:textId="77777777" w:rsidR="000D6331" w:rsidRPr="00385B43" w:rsidRDefault="000D6331" w:rsidP="007959BE">
            <w:pPr>
              <w:pStyle w:val="ListParagraph"/>
              <w:autoSpaceDE w:val="0"/>
              <w:autoSpaceDN w:val="0"/>
              <w:ind w:left="1485" w:hanging="1419"/>
              <w:jc w:val="left"/>
              <w:rPr>
                <w:rFonts w:ascii="Arial Narrow" w:hAnsi="Arial Narrow"/>
                <w:sz w:val="18"/>
                <w:szCs w:val="18"/>
              </w:rPr>
            </w:pPr>
            <w:r>
              <w:rPr>
                <w:rFonts w:ascii="Arial Narrow" w:hAnsi="Arial Narrow"/>
                <w:sz w:val="18"/>
                <w:szCs w:val="18"/>
              </w:rPr>
              <w:t xml:space="preserve">Príloha č. </w:t>
            </w:r>
            <w:r w:rsidR="00915F30">
              <w:rPr>
                <w:rFonts w:ascii="Arial Narrow" w:hAnsi="Arial Narrow"/>
                <w:sz w:val="18"/>
                <w:szCs w:val="18"/>
              </w:rPr>
              <w:t>9</w:t>
            </w:r>
            <w:r>
              <w:rPr>
                <w:rFonts w:ascii="Arial Narrow" w:hAnsi="Arial Narrow"/>
                <w:sz w:val="18"/>
                <w:szCs w:val="18"/>
              </w:rPr>
              <w:t xml:space="preserve"> </w:t>
            </w:r>
            <w:proofErr w:type="spellStart"/>
            <w:r>
              <w:rPr>
                <w:rFonts w:ascii="Arial Narrow" w:hAnsi="Arial Narrow"/>
                <w:sz w:val="18"/>
                <w:szCs w:val="18"/>
              </w:rPr>
              <w:t>ŽoPr</w:t>
            </w:r>
            <w:proofErr w:type="spellEnd"/>
            <w:r>
              <w:rPr>
                <w:rFonts w:ascii="Arial Narrow" w:hAnsi="Arial Narrow"/>
                <w:sz w:val="18"/>
                <w:szCs w:val="18"/>
              </w:rPr>
              <w:t xml:space="preserve"> – </w:t>
            </w:r>
            <w:r w:rsidR="00CD4ABE">
              <w:rPr>
                <w:rFonts w:ascii="Arial Narrow" w:hAnsi="Arial Narrow"/>
                <w:sz w:val="18"/>
                <w:szCs w:val="18"/>
              </w:rPr>
              <w:tab/>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sidR="00915F30">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1F4D0473" w14:textId="77777777" w:rsidTr="00B51F3B">
        <w:trPr>
          <w:trHeight w:val="330"/>
        </w:trPr>
        <w:tc>
          <w:tcPr>
            <w:tcW w:w="7054" w:type="dxa"/>
            <w:vAlign w:val="center"/>
          </w:tcPr>
          <w:p w14:paraId="18D9AFBD" w14:textId="77777777" w:rsidR="00CE155D" w:rsidRPr="00385B43" w:rsidRDefault="00CE155D" w:rsidP="00915F30">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p>
        </w:tc>
        <w:tc>
          <w:tcPr>
            <w:tcW w:w="7405" w:type="dxa"/>
            <w:vAlign w:val="center"/>
          </w:tcPr>
          <w:p w14:paraId="72379397" w14:textId="77777777" w:rsidR="00CE155D" w:rsidRPr="00385B43" w:rsidRDefault="00CE155D" w:rsidP="00CE155D">
            <w:pPr>
              <w:pStyle w:val="ListParagraph"/>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915F30">
              <w:rPr>
                <w:rFonts w:ascii="Arial Narrow" w:hAnsi="Arial Narrow"/>
                <w:sz w:val="18"/>
                <w:szCs w:val="18"/>
              </w:rPr>
              <w:t>10</w:t>
            </w:r>
            <w:r w:rsidRPr="00385B43">
              <w:rPr>
                <w:rFonts w:ascii="Arial Narrow" w:hAnsi="Arial Narrow"/>
                <w:sz w:val="18"/>
                <w:szCs w:val="18"/>
              </w:rPr>
              <w:t xml:space="preserve"> </w:t>
            </w:r>
            <w:proofErr w:type="spellStart"/>
            <w:r w:rsidRPr="00385B43">
              <w:rPr>
                <w:rFonts w:ascii="Arial Narrow" w:hAnsi="Arial Narrow"/>
                <w:sz w:val="18"/>
                <w:szCs w:val="18"/>
              </w:rPr>
              <w:t>ŽoP</w:t>
            </w:r>
            <w:r w:rsidR="000E37F7">
              <w:rPr>
                <w:rFonts w:ascii="Arial Narrow" w:hAnsi="Arial Narrow"/>
                <w:sz w:val="18"/>
                <w:szCs w:val="18"/>
              </w:rPr>
              <w:t>r</w:t>
            </w:r>
            <w:proofErr w:type="spellEnd"/>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5925EEF5" w14:textId="381EDF93" w:rsidR="00CE155D" w:rsidRPr="00385B43" w:rsidRDefault="006B5BCA" w:rsidP="00340385">
            <w:pPr>
              <w:pStyle w:val="ListParagraph"/>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r w:rsidR="00340385">
              <w:rPr>
                <w:rFonts w:ascii="Arial Narrow" w:hAnsi="Arial Narrow"/>
                <w:sz w:val="18"/>
                <w:szCs w:val="18"/>
              </w:rPr>
              <w:t>1</w:t>
            </w:r>
            <w:r w:rsidR="001B04AF">
              <w:rPr>
                <w:rFonts w:ascii="Arial Narrow" w:hAnsi="Arial Narrow"/>
                <w:sz w:val="18"/>
                <w:szCs w:val="18"/>
              </w:rPr>
              <w:t>4</w:t>
            </w:r>
            <w:r w:rsidR="00340385">
              <w:rPr>
                <w:rFonts w:ascii="Arial Narrow" w:hAnsi="Arial Narrow"/>
                <w:sz w:val="18"/>
                <w:szCs w:val="18"/>
              </w:rPr>
              <w:t>.</w:t>
            </w:r>
          </w:p>
        </w:tc>
      </w:tr>
      <w:tr w:rsidR="00CE155D" w:rsidRPr="00385B43" w14:paraId="7A851754" w14:textId="77777777" w:rsidTr="00B51F3B">
        <w:trPr>
          <w:trHeight w:val="130"/>
        </w:trPr>
        <w:tc>
          <w:tcPr>
            <w:tcW w:w="7054" w:type="dxa"/>
            <w:vAlign w:val="center"/>
          </w:tcPr>
          <w:p w14:paraId="68B06247" w14:textId="77777777" w:rsidR="00CE155D" w:rsidRPr="00385B43" w:rsidRDefault="00CE155D" w:rsidP="00B13A79">
            <w:pPr>
              <w:pStyle w:val="ListParagraph"/>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51B727F7" w14:textId="77777777" w:rsidR="0036507C" w:rsidRPr="00385B43" w:rsidRDefault="0036507C" w:rsidP="00915F30">
            <w:pPr>
              <w:pStyle w:val="ListParagraph"/>
              <w:autoSpaceDE w:val="0"/>
              <w:autoSpaceDN w:val="0"/>
              <w:ind w:left="37"/>
              <w:rPr>
                <w:rFonts w:ascii="Arial Narrow" w:hAnsi="Arial Narrow"/>
                <w:sz w:val="18"/>
                <w:szCs w:val="18"/>
              </w:rPr>
            </w:pPr>
            <w:r w:rsidRPr="00915F30">
              <w:rPr>
                <w:rFonts w:ascii="Arial Narrow" w:hAnsi="Arial Narrow"/>
                <w:sz w:val="18"/>
                <w:szCs w:val="18"/>
              </w:rPr>
              <w:t>Bez osobitnej prílohy</w:t>
            </w:r>
          </w:p>
        </w:tc>
      </w:tr>
    </w:tbl>
    <w:p w14:paraId="28374411" w14:textId="77777777" w:rsidR="00AC4A1D" w:rsidRDefault="00AC4A1D" w:rsidP="00ED7925">
      <w:pPr>
        <w:rPr>
          <w:rFonts w:ascii="Arial Narrow" w:hAnsi="Arial Narrow"/>
          <w:highlight w:val="yellow"/>
        </w:rPr>
      </w:pPr>
    </w:p>
    <w:p w14:paraId="6B3B081B" w14:textId="77777777" w:rsidR="00ED7925" w:rsidRPr="00385B43" w:rsidRDefault="00ED7925">
      <w:pPr>
        <w:rPr>
          <w:rFonts w:ascii="Arial Narrow" w:hAnsi="Arial Narrow"/>
        </w:rPr>
        <w:sectPr w:rsidR="00ED7925"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32B01239"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52B2DC08" w14:textId="77777777" w:rsidR="00A15C55" w:rsidRPr="00385B43" w:rsidRDefault="00A15C55" w:rsidP="00A15C55">
            <w:pPr>
              <w:pStyle w:val="ListParagraph"/>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5C67BA1E"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27B7DD17" w14:textId="77777777"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53A980AA" w14:textId="5CCC1571" w:rsidR="005206F0" w:rsidRPr="00385B43" w:rsidRDefault="005206F0"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r w:rsidR="003C54FA">
              <w:rPr>
                <w:rFonts w:ascii="Arial Narrow" w:hAnsi="Arial Narrow" w:cs="Times New Roman"/>
                <w:color w:val="000000"/>
                <w:szCs w:val="24"/>
              </w:rPr>
              <w:t xml:space="preserve"> poskytnutie </w:t>
            </w:r>
            <w:r w:rsidRPr="00385B43">
              <w:rPr>
                <w:rFonts w:ascii="Arial Narrow" w:hAnsi="Arial Narrow" w:cs="Times New Roman"/>
                <w:color w:val="000000"/>
                <w:szCs w:val="24"/>
              </w:rPr>
              <w:t>príspevk</w:t>
            </w:r>
            <w:r w:rsidR="003C54FA">
              <w:rPr>
                <w:rFonts w:ascii="Arial Narrow" w:hAnsi="Arial Narrow" w:cs="Times New Roman"/>
                <w:color w:val="000000"/>
                <w:szCs w:val="24"/>
              </w:rPr>
              <w:t>u</w:t>
            </w:r>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8B9D446" w14:textId="77777777" w:rsidR="006A3CC2" w:rsidRPr="00385B43" w:rsidRDefault="006A3CC2"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7C114516" w14:textId="1C5F670C" w:rsidR="00221DA9" w:rsidRPr="00385B43" w:rsidRDefault="00221DA9"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5 rokov od </w:t>
            </w:r>
            <w:r w:rsidR="003C54FA">
              <w:rPr>
                <w:rFonts w:ascii="Arial Narrow" w:hAnsi="Arial Narrow" w:cs="Times New Roman"/>
                <w:color w:val="000000"/>
                <w:szCs w:val="24"/>
              </w:rPr>
              <w:t xml:space="preserve">finančného </w:t>
            </w:r>
            <w:r w:rsidRPr="00385B43">
              <w:rPr>
                <w:rFonts w:ascii="Arial Narrow" w:hAnsi="Arial Narrow" w:cs="Times New Roman"/>
                <w:color w:val="000000"/>
                <w:szCs w:val="24"/>
              </w:rPr>
              <w:t xml:space="preserve">ukončenia projektu, </w:t>
            </w:r>
          </w:p>
          <w:p w14:paraId="68730408" w14:textId="407485D1" w:rsidR="003C54FA" w:rsidRPr="00D2236C" w:rsidRDefault="003C54FA" w:rsidP="003C54FA">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som nezačal realizáciu projektu pred predložením tejto žiadosti o poskytnutie príspevku na MAS</w:t>
            </w:r>
            <w:r w:rsidRPr="00385B43">
              <w:rPr>
                <w:rFonts w:ascii="Arial Narrow" w:hAnsi="Arial Narrow" w:cs="Times New Roman"/>
                <w:color w:val="000000"/>
                <w:szCs w:val="24"/>
              </w:rPr>
              <w:t>,</w:t>
            </w:r>
          </w:p>
          <w:p w14:paraId="7FE7B78F" w14:textId="77777777" w:rsidR="005206F0" w:rsidRPr="00385B43" w:rsidRDefault="005206F0"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D678F">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7779EFAB" w14:textId="513E7EA3" w:rsidR="006A3CC2" w:rsidRDefault="006A3CC2" w:rsidP="003C54FA">
            <w:pPr>
              <w:pStyle w:val="ListParagraph"/>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w:t>
            </w:r>
          </w:p>
          <w:p w14:paraId="689654FB" w14:textId="193D4F52" w:rsidR="003C54FA" w:rsidRPr="00D2236C" w:rsidRDefault="003C54FA" w:rsidP="00D2236C">
            <w:pPr>
              <w:pStyle w:val="ListParagraph"/>
              <w:numPr>
                <w:ilvl w:val="0"/>
                <w:numId w:val="15"/>
              </w:numPr>
              <w:autoSpaceDE w:val="0"/>
              <w:autoSpaceDN w:val="0"/>
              <w:adjustRightInd w:val="0"/>
              <w:spacing w:before="120" w:after="120" w:line="240" w:lineRule="auto"/>
              <w:ind w:left="397" w:right="111"/>
              <w:rPr>
                <w:rFonts w:ascii="Arial Narrow" w:hAnsi="Arial Narrow" w:cs="Times New Roman"/>
                <w:color w:val="000000"/>
                <w:szCs w:val="24"/>
              </w:rPr>
            </w:pP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w:t>
            </w:r>
            <w:proofErr w:type="spellStart"/>
            <w:r w:rsidRPr="000E2891">
              <w:rPr>
                <w:rFonts w:ascii="Arial Narrow" w:hAnsi="Arial Narrow" w:cs="Times New Roman"/>
                <w:color w:val="000000"/>
                <w:szCs w:val="24"/>
              </w:rPr>
              <w:t>predfinancovania</w:t>
            </w:r>
            <w:proofErr w:type="spellEnd"/>
            <w:r w:rsidRPr="000E2891">
              <w:rPr>
                <w:rFonts w:ascii="Arial Narrow" w:hAnsi="Arial Narrow" w:cs="Times New Roman"/>
                <w:color w:val="000000"/>
                <w:szCs w:val="24"/>
              </w:rPr>
              <w:t xml:space="preserve">) do 9 mesiacov od nadobudnutia účinnosti zmluvy o príspevku a zároveň najneskôr do </w:t>
            </w:r>
            <w:r>
              <w:rPr>
                <w:rFonts w:ascii="Arial Narrow" w:hAnsi="Arial Narrow" w:cs="Times New Roman"/>
                <w:color w:val="000000"/>
                <w:szCs w:val="24"/>
              </w:rPr>
              <w:t>06.12.2023</w:t>
            </w:r>
          </w:p>
          <w:p w14:paraId="1BEC63BE" w14:textId="77777777" w:rsidR="00221DA9" w:rsidRPr="00385B43" w:rsidRDefault="00221DA9"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2" w:name="_Ref500347763"/>
            <w:r w:rsidR="00613B6F" w:rsidRPr="00385B43">
              <w:rPr>
                <w:rStyle w:val="FootnoteReference"/>
                <w:rFonts w:ascii="Arial Narrow" w:hAnsi="Arial Narrow" w:cs="Times New Roman"/>
                <w:color w:val="000000"/>
                <w:szCs w:val="24"/>
              </w:rPr>
              <w:footnoteReference w:id="2"/>
            </w:r>
            <w:bookmarkEnd w:id="2"/>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w:t>
            </w:r>
            <w:r w:rsidR="00201F91" w:rsidRPr="00385B43">
              <w:rPr>
                <w:rFonts w:ascii="Arial Narrow" w:hAnsi="Arial Narrow" w:cs="Times New Roman"/>
                <w:color w:val="000000"/>
                <w:szCs w:val="24"/>
              </w:rPr>
              <w:t>,</w:t>
            </w:r>
          </w:p>
          <w:p w14:paraId="56BB23CC" w14:textId="77777777" w:rsidR="00221DA9" w:rsidRPr="00385B43" w:rsidRDefault="00221DA9"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3"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FootnoteReference"/>
                <w:rFonts w:ascii="Arial Narrow" w:hAnsi="Arial Narrow" w:cs="Times New Roman"/>
                <w:color w:val="000000"/>
                <w:szCs w:val="24"/>
              </w:rPr>
              <w:footnoteReference w:id="3"/>
            </w:r>
            <w:bookmarkEnd w:id="3"/>
            <w:r w:rsidR="002244A2" w:rsidRPr="00385B43">
              <w:rPr>
                <w:rFonts w:ascii="Arial Narrow" w:hAnsi="Arial Narrow" w:cs="Times New Roman"/>
                <w:color w:val="000000"/>
                <w:szCs w:val="24"/>
              </w:rPr>
              <w:t>sú zverejnené na webovom sídle: ...............</w:t>
            </w:r>
            <w:r w:rsidR="00CD678F">
              <w:rPr>
                <w:rFonts w:ascii="Arial Narrow" w:hAnsi="Arial Narrow" w:cs="Times New Roman"/>
                <w:color w:val="000000"/>
                <w:szCs w:val="24"/>
              </w:rPr>
              <w:t>,</w:t>
            </w:r>
            <w:r w:rsidR="002244A2" w:rsidRPr="00385B43">
              <w:rPr>
                <w:rFonts w:ascii="Arial Narrow" w:hAnsi="Arial Narrow" w:cs="Times New Roman"/>
                <w:color w:val="000000"/>
                <w:szCs w:val="24"/>
              </w:rPr>
              <w:t xml:space="preserve"> </w:t>
            </w:r>
          </w:p>
          <w:p w14:paraId="645936A7" w14:textId="77777777" w:rsidR="00BA35F0" w:rsidRDefault="00221DA9"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FootnoteReference"/>
                <w:rFonts w:ascii="Arial Narrow" w:hAnsi="Arial Narrow" w:cs="Times New Roman"/>
                <w:color w:val="000000"/>
                <w:szCs w:val="24"/>
              </w:rPr>
              <w:footnoteReference w:id="4"/>
            </w:r>
            <w:r w:rsidR="002244A2" w:rsidRPr="00385B43">
              <w:rPr>
                <w:rFonts w:ascii="Arial Narrow" w:hAnsi="Arial Narrow" w:cs="Times New Roman"/>
                <w:color w:val="000000"/>
                <w:szCs w:val="24"/>
              </w:rPr>
              <w:t>,</w:t>
            </w:r>
          </w:p>
          <w:p w14:paraId="4D9293F0" w14:textId="77777777" w:rsidR="00A0535A" w:rsidRPr="00385B43" w:rsidRDefault="00A0535A" w:rsidP="007959BE">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1F63D9">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sidR="00CD678F">
              <w:rPr>
                <w:rFonts w:ascii="Arial Narrow" w:hAnsi="Arial Narrow" w:cs="Times New Roman"/>
                <w:color w:val="000000"/>
                <w:szCs w:val="24"/>
              </w:rPr>
              <w:t> </w:t>
            </w:r>
            <w:r w:rsidRPr="0030117A">
              <w:rPr>
                <w:rFonts w:ascii="Arial Narrow" w:hAnsi="Arial Narrow" w:cs="Times New Roman"/>
                <w:color w:val="000000"/>
                <w:szCs w:val="24"/>
              </w:rPr>
              <w:t>je</w:t>
            </w:r>
            <w:r w:rsidR="00CD678F">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FootnoteReference"/>
                <w:rFonts w:ascii="Arial Narrow" w:hAnsi="Arial Narrow" w:cs="Times New Roman"/>
                <w:color w:val="000000"/>
                <w:szCs w:val="24"/>
              </w:rPr>
              <w:footnoteReference w:id="5"/>
            </w:r>
            <w:r w:rsidR="0030117A">
              <w:rPr>
                <w:rFonts w:ascii="Arial Narrow" w:hAnsi="Arial Narrow" w:cs="Times New Roman"/>
                <w:color w:val="000000"/>
                <w:szCs w:val="24"/>
              </w:rPr>
              <w:t>,</w:t>
            </w:r>
          </w:p>
          <w:p w14:paraId="0B422DEA" w14:textId="77777777" w:rsidR="0007746C" w:rsidRPr="00385B43" w:rsidRDefault="005206F0"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04E827AD" w14:textId="77777777" w:rsidR="005206F0" w:rsidRPr="00385B43" w:rsidRDefault="005206F0"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5946DE21" w14:textId="77777777" w:rsidR="005206F0" w:rsidRPr="00385B43" w:rsidRDefault="005206F0"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0EC4805E" w14:textId="56D1C322" w:rsidR="00F16CD3" w:rsidRPr="00CD678F" w:rsidRDefault="005206F0" w:rsidP="00CD678F">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r w:rsidR="003C54FA">
              <w:rPr>
                <w:rFonts w:ascii="Arial Narrow" w:hAnsi="Arial Narrow" w:cs="Times New Roman"/>
                <w:color w:val="000000"/>
                <w:szCs w:val="24"/>
              </w:rPr>
              <w:t>schvaľovania</w:t>
            </w:r>
            <w:r w:rsidR="003C54FA"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žiadosti o </w:t>
            </w:r>
            <w:r w:rsidR="003C54FA">
              <w:rPr>
                <w:rFonts w:ascii="Arial Narrow" w:hAnsi="Arial Narrow" w:cs="Times New Roman"/>
                <w:color w:val="000000"/>
                <w:szCs w:val="24"/>
              </w:rPr>
              <w:t>poskytnutie príspevku</w:t>
            </w:r>
            <w:r w:rsidR="003C54FA" w:rsidRPr="00385B43">
              <w:rPr>
                <w:rFonts w:ascii="Arial Narrow" w:hAnsi="Arial Narrow" w:cs="Times New Roman"/>
                <w:color w:val="000000"/>
                <w:szCs w:val="24"/>
              </w:rPr>
              <w:t xml:space="preserve"> </w:t>
            </w:r>
            <w:r w:rsidRPr="00385B43">
              <w:rPr>
                <w:rFonts w:ascii="Arial Narrow" w:hAnsi="Arial Narrow" w:cs="Times New Roman"/>
                <w:color w:val="000000"/>
                <w:szCs w:val="24"/>
              </w:rPr>
              <w:t>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237D4A9A" w14:textId="77777777" w:rsidR="00704D30" w:rsidRPr="00204EA5" w:rsidRDefault="0041126F" w:rsidP="00AC4A1D">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b/>
                <w:color w:val="000000"/>
                <w:szCs w:val="24"/>
              </w:rPr>
            </w:pPr>
            <w:r w:rsidRPr="00AC4A1D">
              <w:rPr>
                <w:rFonts w:ascii="Arial Narrow" w:hAnsi="Arial Narrow" w:cs="Times New Roman"/>
                <w:color w:val="000000"/>
                <w:szCs w:val="24"/>
              </w:rPr>
              <w:t>nie som podnikom v</w:t>
            </w:r>
            <w:r w:rsidR="00704D30" w:rsidRPr="00AC4A1D">
              <w:rPr>
                <w:rFonts w:ascii="Arial Narrow" w:hAnsi="Arial Narrow" w:cs="Times New Roman"/>
                <w:color w:val="000000"/>
                <w:szCs w:val="24"/>
              </w:rPr>
              <w:t> </w:t>
            </w:r>
            <w:r w:rsidRPr="00AC4A1D">
              <w:rPr>
                <w:rFonts w:ascii="Arial Narrow" w:hAnsi="Arial Narrow" w:cs="Times New Roman"/>
                <w:color w:val="000000"/>
                <w:szCs w:val="24"/>
              </w:rPr>
              <w:t>ťažkostiach</w:t>
            </w:r>
            <w:r w:rsidR="00704D30" w:rsidRPr="00AC4A1D">
              <w:rPr>
                <w:rFonts w:ascii="Arial Narrow" w:hAnsi="Arial Narrow" w:cs="Times New Roman"/>
                <w:color w:val="000000"/>
                <w:szCs w:val="24"/>
              </w:rPr>
              <w:t>,</w:t>
            </w:r>
          </w:p>
          <w:p w14:paraId="18A3AF1E" w14:textId="77777777" w:rsidR="00CD678F" w:rsidRDefault="000D78D0"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zachovám charakter projektu v zmysle podmienok stanovených vo výzve, </w:t>
            </w:r>
            <w:r w:rsidR="001600C5">
              <w:rPr>
                <w:rFonts w:ascii="Arial Narrow" w:hAnsi="Arial Narrow" w:cs="Times New Roman"/>
                <w:color w:val="000000"/>
                <w:szCs w:val="24"/>
              </w:rPr>
              <w:t xml:space="preserve">v rámci projektu, ani v dôsledku jeho realizácie nebudem v období od začatia realizácie aktivít projektu do ukončenia 5. roku po ukončení projektu poskytovať tretím subjektom žiadnu nepriamu štátnu pomoc, alebo inú formu výhody, ktorá na základe Zmluvy o fungovaní EÚ znamená porušenie pravidiel týkajúcich sa štátnej </w:t>
            </w:r>
            <w:r w:rsidR="001600C5">
              <w:rPr>
                <w:rFonts w:ascii="Arial Narrow" w:hAnsi="Arial Narrow" w:cs="Times New Roman"/>
                <w:color w:val="000000"/>
                <w:szCs w:val="24"/>
              </w:rPr>
              <w:lastRenderedPageBreak/>
              <w:t>pomoci</w:t>
            </w:r>
            <w:r w:rsidR="00CD678F">
              <w:rPr>
                <w:rFonts w:ascii="Arial Narrow" w:hAnsi="Arial Narrow" w:cs="Times New Roman"/>
                <w:color w:val="000000"/>
                <w:szCs w:val="24"/>
              </w:rPr>
              <w:t xml:space="preserve"> </w:t>
            </w:r>
          </w:p>
          <w:p w14:paraId="5A81DC13" w14:textId="77777777" w:rsidR="004E46B3" w:rsidRPr="00777DE8" w:rsidRDefault="00F35341" w:rsidP="006C3E35">
            <w:pPr>
              <w:pStyle w:val="ListParagraph"/>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FootnoteReference"/>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2E4BE5C" w14:textId="77777777"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CD678F">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3A0E89DA"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125C03EB"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F0EFAE0"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2CBB5F88"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2B4CBD7F"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7CD04ADA"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5ACB4C6E"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444008CE"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679E8F7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48F1BC44" w14:textId="77777777"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PlaceholderText"/>
                  </w:rPr>
                  <w:t>Kliknutím zadáte dátum.</w:t>
                </w:r>
              </w:p>
            </w:tc>
          </w:sdtContent>
        </w:sdt>
      </w:tr>
    </w:tbl>
    <w:p w14:paraId="5DD47857" w14:textId="77777777"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B199838" w14:textId="77777777" w:rsidR="001734C5" w:rsidRDefault="001734C5">
      <w:pPr>
        <w:pStyle w:val="CommentText"/>
      </w:pPr>
      <w:r>
        <w:rPr>
          <w:rStyle w:val="CommentReference"/>
        </w:rPr>
        <w:annotationRef/>
      </w:r>
      <w:r w:rsidRPr="0000705F">
        <w:rPr>
          <w:color w:val="FF0000"/>
        </w:rPr>
        <w:t>V prípade, že MAS nemá logo, je potrebné označenie priestoru preň vyhradeného, vypustiť</w:t>
      </w:r>
    </w:p>
  </w:comment>
  <w:comment w:id="1" w:author="Author" w:initials="A">
    <w:p w14:paraId="5FF1646C" w14:textId="77777777" w:rsidR="001734C5" w:rsidRDefault="001734C5">
      <w:pPr>
        <w:pStyle w:val="CommentText"/>
      </w:pPr>
      <w:r>
        <w:rPr>
          <w:rStyle w:val="CommentReference"/>
        </w:rPr>
        <w:annotationRef/>
      </w:r>
      <w:r>
        <w:t>MAS túto inštrukciu ponecháva pre žiadateľa, vymaže ju až žiadateľ v procese prípravy žiadosti o príspevok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199838" w15:done="0"/>
  <w15:commentEx w15:paraId="5FF164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199838" w16cid:durableId="27AC52F7"/>
  <w16cid:commentId w16cid:paraId="5FF1646C" w16cid:durableId="27AC52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292D" w14:textId="77777777" w:rsidR="00964715" w:rsidRDefault="00964715" w:rsidP="00297396">
      <w:pPr>
        <w:spacing w:after="0" w:line="240" w:lineRule="auto"/>
      </w:pPr>
      <w:r>
        <w:separator/>
      </w:r>
    </w:p>
  </w:endnote>
  <w:endnote w:type="continuationSeparator" w:id="0">
    <w:p w14:paraId="0505E572" w14:textId="77777777" w:rsidR="00964715" w:rsidRDefault="00964715" w:rsidP="00297396">
      <w:pPr>
        <w:spacing w:after="0" w:line="240" w:lineRule="auto"/>
      </w:pPr>
      <w:r>
        <w:continuationSeparator/>
      </w:r>
    </w:p>
  </w:endnote>
  <w:endnote w:type="continuationNotice" w:id="1">
    <w:p w14:paraId="06A1DA2B" w14:textId="77777777" w:rsidR="00964715" w:rsidRDefault="00964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6345" w14:textId="77777777" w:rsidR="001734C5" w:rsidRPr="00016F1C" w:rsidRDefault="00000000" w:rsidP="00016F1C">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w14:anchorId="4874FBE8">
        <v:line id="Rovná spojnica 7" o:spid="_x0000_s1036" style="position:absolute;left:0;text-align:left;z-index:251655168;visibility:visibl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w:r>
  </w:p>
  <w:p w14:paraId="748E4666" w14:textId="77777777" w:rsidR="001734C5" w:rsidRPr="001A4E70" w:rsidRDefault="001734C5"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008931B0"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008931B0" w:rsidRPr="001A4E70">
      <w:rPr>
        <w:rFonts w:ascii="Arial Narrow" w:eastAsia="Times New Roman" w:hAnsi="Arial Narrow" w:cs="Times New Roman"/>
        <w:szCs w:val="24"/>
        <w:lang w:eastAsia="sk-SK"/>
      </w:rPr>
      <w:fldChar w:fldCharType="separate"/>
    </w:r>
    <w:r w:rsidR="00D06BF9">
      <w:rPr>
        <w:rFonts w:ascii="Arial Narrow" w:eastAsia="Times New Roman" w:hAnsi="Arial Narrow" w:cs="Times New Roman"/>
        <w:noProof/>
        <w:szCs w:val="24"/>
        <w:lang w:eastAsia="sk-SK"/>
      </w:rPr>
      <w:t>2</w:t>
    </w:r>
    <w:r w:rsidR="008931B0"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3A0D" w14:textId="77777777" w:rsidR="001734C5" w:rsidRDefault="00000000"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w14:anchorId="49896E77">
        <v:line id="Rovná spojnica 16" o:spid="_x0000_s1034" style="position:absolute;left:0;text-align:left;z-index:251659264;visibility:visibl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w:r>
  </w:p>
  <w:p w14:paraId="5B8BB533" w14:textId="77777777" w:rsidR="001734C5" w:rsidRPr="001A4E70" w:rsidRDefault="00000000"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w14:anchorId="385FA0A6">
        <v:line id="Rovná spojnica 14" o:spid="_x0000_s1033" style="position:absolute;left:0;text-align:left;z-index:251657216;visibility:visibl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w14:anchorId="47A2DCD7">
        <v:line id="Rovná spojnica 8" o:spid="_x0000_s1032" style="position:absolute;left:0;text-align:left;z-index:251644928;visibility:visibl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w:r>
    <w:r w:rsidR="001734C5" w:rsidRPr="001A4E70">
      <w:rPr>
        <w:rFonts w:ascii="Arial Narrow" w:eastAsia="Times New Roman" w:hAnsi="Arial Narrow" w:cs="Times New Roman"/>
        <w:szCs w:val="24"/>
        <w:lang w:eastAsia="sk-SK"/>
      </w:rPr>
      <w:t xml:space="preserve">Strana </w:t>
    </w:r>
    <w:r w:rsidR="008931B0" w:rsidRPr="001A4E70">
      <w:rPr>
        <w:rFonts w:ascii="Arial Narrow" w:eastAsia="Times New Roman" w:hAnsi="Arial Narrow" w:cs="Times New Roman"/>
        <w:szCs w:val="24"/>
        <w:lang w:eastAsia="sk-SK"/>
      </w:rPr>
      <w:fldChar w:fldCharType="begin"/>
    </w:r>
    <w:r w:rsidR="001734C5" w:rsidRPr="001A4E70">
      <w:rPr>
        <w:rFonts w:ascii="Arial Narrow" w:eastAsia="Times New Roman" w:hAnsi="Arial Narrow" w:cs="Times New Roman"/>
        <w:szCs w:val="24"/>
        <w:lang w:eastAsia="sk-SK"/>
      </w:rPr>
      <w:instrText>PAGE   \* MERGEFORMAT</w:instrText>
    </w:r>
    <w:r w:rsidR="008931B0" w:rsidRPr="001A4E70">
      <w:rPr>
        <w:rFonts w:ascii="Arial Narrow" w:eastAsia="Times New Roman" w:hAnsi="Arial Narrow" w:cs="Times New Roman"/>
        <w:szCs w:val="24"/>
        <w:lang w:eastAsia="sk-SK"/>
      </w:rPr>
      <w:fldChar w:fldCharType="separate"/>
    </w:r>
    <w:r w:rsidR="00D06BF9">
      <w:rPr>
        <w:rFonts w:ascii="Arial Narrow" w:eastAsia="Times New Roman" w:hAnsi="Arial Narrow" w:cs="Times New Roman"/>
        <w:noProof/>
        <w:szCs w:val="24"/>
        <w:lang w:eastAsia="sk-SK"/>
      </w:rPr>
      <w:t>5</w:t>
    </w:r>
    <w:r w:rsidR="008931B0"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5F4C" w14:textId="77777777" w:rsidR="001734C5" w:rsidRDefault="00000000"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w14:anchorId="4DFF0A75">
        <v:line id="Rovná spojnica 17" o:spid="_x0000_s1031" style="position:absolute;left:0;text-align:left;z-index:251665408;visibility:visibl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w:r>
  </w:p>
  <w:p w14:paraId="7D5E9CC7" w14:textId="77777777" w:rsidR="001734C5" w:rsidRPr="00B13A79" w:rsidRDefault="00000000"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w14:anchorId="4C4108FD">
        <v:line id="Rovná spojnica 18" o:spid="_x0000_s1030" style="position:absolute;left:0;text-align:left;z-index:251663360;visibility:visibl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w14:anchorId="7602AD9F">
        <v:line id="Rovná spojnica 19" o:spid="_x0000_s1029" style="position:absolute;left:0;text-align:left;z-index:251661312;visibility:visibl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w:r>
    <w:r w:rsidR="001734C5" w:rsidRPr="00B13A79">
      <w:rPr>
        <w:rFonts w:ascii="Arial Narrow" w:eastAsia="Times New Roman" w:hAnsi="Arial Narrow" w:cs="Times New Roman"/>
        <w:szCs w:val="24"/>
        <w:lang w:eastAsia="sk-SK"/>
      </w:rPr>
      <w:t xml:space="preserve">Strana </w:t>
    </w:r>
    <w:r w:rsidR="008931B0" w:rsidRPr="00B13A79">
      <w:rPr>
        <w:rFonts w:ascii="Arial Narrow" w:eastAsia="Times New Roman" w:hAnsi="Arial Narrow" w:cs="Times New Roman"/>
        <w:szCs w:val="24"/>
        <w:lang w:eastAsia="sk-SK"/>
      </w:rPr>
      <w:fldChar w:fldCharType="begin"/>
    </w:r>
    <w:r w:rsidR="001734C5" w:rsidRPr="00B13A79">
      <w:rPr>
        <w:rFonts w:ascii="Arial Narrow" w:eastAsia="Times New Roman" w:hAnsi="Arial Narrow" w:cs="Times New Roman"/>
        <w:szCs w:val="24"/>
        <w:lang w:eastAsia="sk-SK"/>
      </w:rPr>
      <w:instrText>PAGE   \* MERGEFORMAT</w:instrText>
    </w:r>
    <w:r w:rsidR="008931B0" w:rsidRPr="00B13A79">
      <w:rPr>
        <w:rFonts w:ascii="Arial Narrow" w:eastAsia="Times New Roman" w:hAnsi="Arial Narrow" w:cs="Times New Roman"/>
        <w:szCs w:val="24"/>
        <w:lang w:eastAsia="sk-SK"/>
      </w:rPr>
      <w:fldChar w:fldCharType="separate"/>
    </w:r>
    <w:r w:rsidR="00D06BF9">
      <w:rPr>
        <w:rFonts w:ascii="Arial Narrow" w:eastAsia="Times New Roman" w:hAnsi="Arial Narrow" w:cs="Times New Roman"/>
        <w:noProof/>
        <w:szCs w:val="24"/>
        <w:lang w:eastAsia="sk-SK"/>
      </w:rPr>
      <w:t>7</w:t>
    </w:r>
    <w:r w:rsidR="008931B0"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AA5D" w14:textId="77777777" w:rsidR="001734C5" w:rsidRDefault="00000000"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w14:anchorId="5FCB9330">
        <v:line id="Rovná spojnica 20" o:spid="_x0000_s1028" style="position:absolute;left:0;text-align:left;z-index:251671552;visibility:visibl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w:r>
  </w:p>
  <w:p w14:paraId="304A7512" w14:textId="77777777" w:rsidR="001734C5" w:rsidRPr="00B13A79" w:rsidRDefault="00000000"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w14:anchorId="1FDA7DF8">
        <v:line id="Rovná spojnica 21" o:spid="_x0000_s1027" style="position:absolute;left:0;text-align:left;z-index:251669504;visibility:visibl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w14:anchorId="1C1F4B4B">
        <v:line id="Rovná spojnica 22" o:spid="_x0000_s1026" style="position:absolute;left:0;text-align:left;z-index:251667456;visibility:visibl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w:r>
    <w:r w:rsidR="001734C5" w:rsidRPr="00B13A79">
      <w:rPr>
        <w:rFonts w:ascii="Arial Narrow" w:eastAsia="Times New Roman" w:hAnsi="Arial Narrow" w:cs="Times New Roman"/>
        <w:szCs w:val="24"/>
        <w:lang w:eastAsia="sk-SK"/>
      </w:rPr>
      <w:t xml:space="preserve">Strana </w:t>
    </w:r>
    <w:r w:rsidR="008931B0" w:rsidRPr="00B13A79">
      <w:rPr>
        <w:rFonts w:ascii="Arial Narrow" w:eastAsia="Times New Roman" w:hAnsi="Arial Narrow" w:cs="Times New Roman"/>
        <w:szCs w:val="24"/>
        <w:lang w:eastAsia="sk-SK"/>
      </w:rPr>
      <w:fldChar w:fldCharType="begin"/>
    </w:r>
    <w:r w:rsidR="001734C5" w:rsidRPr="00B13A79">
      <w:rPr>
        <w:rFonts w:ascii="Arial Narrow" w:eastAsia="Times New Roman" w:hAnsi="Arial Narrow" w:cs="Times New Roman"/>
        <w:szCs w:val="24"/>
        <w:lang w:eastAsia="sk-SK"/>
      </w:rPr>
      <w:instrText>PAGE   \* MERGEFORMAT</w:instrText>
    </w:r>
    <w:r w:rsidR="008931B0" w:rsidRPr="00B13A79">
      <w:rPr>
        <w:rFonts w:ascii="Arial Narrow" w:eastAsia="Times New Roman" w:hAnsi="Arial Narrow" w:cs="Times New Roman"/>
        <w:szCs w:val="24"/>
        <w:lang w:eastAsia="sk-SK"/>
      </w:rPr>
      <w:fldChar w:fldCharType="separate"/>
    </w:r>
    <w:r w:rsidR="00D06BF9">
      <w:rPr>
        <w:rFonts w:ascii="Arial Narrow" w:eastAsia="Times New Roman" w:hAnsi="Arial Narrow" w:cs="Times New Roman"/>
        <w:noProof/>
        <w:szCs w:val="24"/>
        <w:lang w:eastAsia="sk-SK"/>
      </w:rPr>
      <w:t>9</w:t>
    </w:r>
    <w:r w:rsidR="008931B0"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6ED7" w14:textId="77777777" w:rsidR="001734C5" w:rsidRPr="00016F1C" w:rsidRDefault="00000000" w:rsidP="00016F1C">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w14:anchorId="7798388F">
        <v:line id="Rovná spojnica 5" o:spid="_x0000_s1025" style="position:absolute;left:0;text-align:left;flip:y;z-index:251660800;visibility:visibl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w:r>
  </w:p>
  <w:p w14:paraId="2BF5FB48" w14:textId="77777777" w:rsidR="001734C5" w:rsidRPr="00B13A79" w:rsidRDefault="001734C5"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008931B0"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008931B0" w:rsidRPr="00B13A79">
      <w:rPr>
        <w:rFonts w:ascii="Arial Narrow" w:eastAsia="Times New Roman" w:hAnsi="Arial Narrow" w:cs="Times New Roman"/>
        <w:szCs w:val="24"/>
        <w:lang w:eastAsia="sk-SK"/>
      </w:rPr>
      <w:fldChar w:fldCharType="separate"/>
    </w:r>
    <w:r w:rsidR="00D06BF9">
      <w:rPr>
        <w:rFonts w:ascii="Arial Narrow" w:eastAsia="Times New Roman" w:hAnsi="Arial Narrow" w:cs="Times New Roman"/>
        <w:noProof/>
        <w:szCs w:val="24"/>
        <w:lang w:eastAsia="sk-SK"/>
      </w:rPr>
      <w:t>11</w:t>
    </w:r>
    <w:r w:rsidR="008931B0" w:rsidRPr="00B13A79">
      <w:rPr>
        <w:rFonts w:ascii="Arial Narrow" w:eastAsia="Times New Roman" w:hAnsi="Arial Narrow" w:cs="Times New Roman"/>
        <w:szCs w:val="24"/>
        <w:lang w:eastAsia="sk-SK"/>
      </w:rPr>
      <w:fldChar w:fldCharType="end"/>
    </w:r>
  </w:p>
  <w:p w14:paraId="16B5D672" w14:textId="77777777" w:rsidR="001734C5" w:rsidRPr="00570367" w:rsidRDefault="001734C5"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7FAD" w14:textId="77777777" w:rsidR="00964715" w:rsidRDefault="00964715" w:rsidP="00297396">
      <w:pPr>
        <w:spacing w:after="0" w:line="240" w:lineRule="auto"/>
      </w:pPr>
      <w:r>
        <w:separator/>
      </w:r>
    </w:p>
  </w:footnote>
  <w:footnote w:type="continuationSeparator" w:id="0">
    <w:p w14:paraId="0171FAE2" w14:textId="77777777" w:rsidR="00964715" w:rsidRDefault="00964715" w:rsidP="00297396">
      <w:pPr>
        <w:spacing w:after="0" w:line="240" w:lineRule="auto"/>
      </w:pPr>
      <w:r>
        <w:continuationSeparator/>
      </w:r>
    </w:p>
  </w:footnote>
  <w:footnote w:type="continuationNotice" w:id="1">
    <w:p w14:paraId="2FF3F559" w14:textId="77777777" w:rsidR="00964715" w:rsidRDefault="00964715">
      <w:pPr>
        <w:spacing w:after="0" w:line="240" w:lineRule="auto"/>
      </w:pPr>
    </w:p>
  </w:footnote>
  <w:footnote w:id="2">
    <w:p w14:paraId="25BECE9F" w14:textId="77777777" w:rsidR="001734C5" w:rsidRPr="00221DA9" w:rsidRDefault="001734C5" w:rsidP="00F16CD3">
      <w:pPr>
        <w:pStyle w:val="FootnoteText"/>
        <w:tabs>
          <w:tab w:val="left" w:pos="284"/>
        </w:tabs>
        <w:ind w:left="284" w:hanging="284"/>
        <w:rPr>
          <w:rFonts w:ascii="Arial Narrow" w:hAnsi="Arial Narrow"/>
          <w:sz w:val="18"/>
        </w:rPr>
      </w:pPr>
      <w:r w:rsidRPr="00221DA9">
        <w:rPr>
          <w:rStyle w:val="FootnoteReference"/>
          <w:rFonts w:ascii="Arial Narrow" w:hAnsi="Arial Narrow"/>
          <w:sz w:val="18"/>
        </w:rPr>
        <w:footnoteRef/>
      </w:r>
      <w:r>
        <w:rPr>
          <w:rFonts w:ascii="Arial Narrow" w:hAnsi="Arial Narrow"/>
          <w:sz w:val="18"/>
        </w:rPr>
        <w:tab/>
        <w:t>Ž</w:t>
      </w:r>
      <w:r w:rsidRPr="00385B43">
        <w:rPr>
          <w:rFonts w:ascii="Arial Narrow" w:hAnsi="Arial Narrow"/>
          <w:sz w:val="18"/>
        </w:rPr>
        <w:t>iadateľ</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2409693A" w14:textId="77777777" w:rsidR="001734C5" w:rsidRPr="00221DA9" w:rsidRDefault="001734C5" w:rsidP="00F16CD3">
      <w:pPr>
        <w:pStyle w:val="FootnoteText"/>
        <w:tabs>
          <w:tab w:val="left" w:pos="284"/>
        </w:tabs>
        <w:ind w:left="284" w:hanging="284"/>
        <w:rPr>
          <w:rStyle w:val="FootnoteReference"/>
          <w:rFonts w:ascii="Arial Narrow" w:hAnsi="Arial Narrow"/>
          <w:sz w:val="18"/>
          <w:vertAlign w:val="baseline"/>
        </w:rPr>
      </w:pPr>
      <w:r w:rsidRPr="00221DA9">
        <w:rPr>
          <w:rStyle w:val="FootnoteReference"/>
          <w:rFonts w:ascii="Arial Narrow" w:hAnsi="Arial Narrow"/>
          <w:sz w:val="18"/>
        </w:rPr>
        <w:footnoteRef/>
      </w:r>
      <w:r>
        <w:rPr>
          <w:rStyle w:val="FootnoteReference"/>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Pr>
          <w:rFonts w:ascii="Arial Narrow" w:hAnsi="Arial Narrow"/>
          <w:sz w:val="18"/>
        </w:rPr>
        <w:t>nie je povinný mať schválenú územnoplánovaciu dokumentáciu, alebo nie je obcoutúto</w:t>
      </w:r>
      <w:r w:rsidRPr="00221DA9">
        <w:rPr>
          <w:rFonts w:ascii="Arial Narrow" w:hAnsi="Arial Narrow"/>
          <w:sz w:val="18"/>
        </w:rPr>
        <w:t xml:space="preserve"> časť vymaže</w:t>
      </w:r>
      <w:r>
        <w:rPr>
          <w:rFonts w:ascii="Arial Narrow" w:hAnsi="Arial Narrow"/>
          <w:sz w:val="18"/>
        </w:rPr>
        <w:t>.</w:t>
      </w:r>
    </w:p>
  </w:footnote>
  <w:footnote w:id="4">
    <w:p w14:paraId="1816AA25" w14:textId="77777777" w:rsidR="001734C5" w:rsidRPr="00613B6F" w:rsidRDefault="001734C5" w:rsidP="00F16CD3">
      <w:pPr>
        <w:pStyle w:val="FootnoteText"/>
        <w:tabs>
          <w:tab w:val="left" w:pos="284"/>
        </w:tabs>
        <w:ind w:left="284" w:hanging="284"/>
      </w:pPr>
      <w:r w:rsidRPr="00613B6F">
        <w:rPr>
          <w:rStyle w:val="FootnoteReference"/>
          <w:rFonts w:ascii="Arial Narrow" w:hAnsi="Arial Narrow"/>
          <w:sz w:val="18"/>
        </w:rPr>
        <w:footnoteRef/>
      </w:r>
      <w:r>
        <w:rPr>
          <w:rStyle w:val="FootnoteReference"/>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613B6F">
        <w:rPr>
          <w:rStyle w:val="FootnoteReference"/>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613B6F">
        <w:rPr>
          <w:rStyle w:val="FootnoteReference"/>
          <w:rFonts w:ascii="Arial Narrow" w:hAnsi="Arial Narrow"/>
          <w:sz w:val="18"/>
          <w:vertAlign w:val="baseline"/>
        </w:rPr>
        <w:t>toto vyhlásenie vymažú.</w:t>
      </w:r>
    </w:p>
  </w:footnote>
  <w:footnote w:id="5">
    <w:p w14:paraId="3889F946" w14:textId="77777777" w:rsidR="001734C5" w:rsidRDefault="001734C5" w:rsidP="007959BE">
      <w:pPr>
        <w:pStyle w:val="FootnoteText"/>
        <w:tabs>
          <w:tab w:val="left" w:pos="284"/>
        </w:tabs>
        <w:ind w:left="284" w:hanging="284"/>
      </w:pPr>
      <w:r w:rsidRPr="007959BE">
        <w:rPr>
          <w:rStyle w:val="FootnoteReference"/>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BA35F0">
        <w:rPr>
          <w:rStyle w:val="FootnoteReference"/>
          <w:rFonts w:ascii="Arial Narrow" w:hAnsi="Arial Narrow"/>
          <w:sz w:val="18"/>
          <w:vertAlign w:val="baseline"/>
        </w:rPr>
        <w:t>ponechá toto vyhlásenie len v</w:t>
      </w:r>
      <w:r>
        <w:rPr>
          <w:rStyle w:val="FootnoteReference"/>
          <w:rFonts w:ascii="Arial Narrow" w:hAnsi="Arial Narrow"/>
          <w:sz w:val="18"/>
          <w:vertAlign w:val="baseline"/>
        </w:rPr>
        <w:t> </w:t>
      </w:r>
      <w:r w:rsidRPr="00BA35F0">
        <w:rPr>
          <w:rStyle w:val="FootnoteReference"/>
          <w:rFonts w:ascii="Arial Narrow" w:hAnsi="Arial Narrow"/>
          <w:sz w:val="18"/>
          <w:vertAlign w:val="baseline"/>
        </w:rPr>
        <w:t>prípade</w:t>
      </w:r>
      <w:r>
        <w:rPr>
          <w:rStyle w:val="FootnoteReference"/>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6">
    <w:p w14:paraId="202CD63D" w14:textId="77777777" w:rsidR="001734C5" w:rsidRDefault="001734C5" w:rsidP="00CD4ABE">
      <w:pPr>
        <w:pStyle w:val="FootnoteText"/>
        <w:ind w:left="284" w:hanging="284"/>
      </w:pPr>
      <w:r>
        <w:rPr>
          <w:rStyle w:val="FootnoteReference"/>
        </w:rPr>
        <w:footnoteRef/>
      </w:r>
      <w:r>
        <w:tab/>
      </w:r>
      <w:r w:rsidRPr="00CD4ABE">
        <w:rPr>
          <w:rStyle w:val="FootnoteReference"/>
          <w:rFonts w:ascii="Arial Narrow" w:hAnsi="Arial Narrow"/>
          <w:sz w:val="18"/>
          <w:vertAlign w:val="baseline"/>
        </w:rPr>
        <w:t>Žiadateľ ponechá toto vyhlásenie v prípade, že má účtovnú závierku zverejnenú v registri účtovných závierok, a teda je nepredkladá ako osobitnú prílohu ŽoP</w:t>
      </w:r>
      <w:r>
        <w:rPr>
          <w:rStyle w:val="FootnoteReference"/>
          <w:rFonts w:ascii="Arial Narrow" w:hAnsi="Arial Narrow"/>
          <w:sz w:val="18"/>
          <w:vertAlign w:val="baseline"/>
        </w:rPr>
        <w:t>r</w:t>
      </w:r>
      <w:r w:rsidRPr="00CD4ABE">
        <w:rPr>
          <w:rStyle w:val="FootnoteReference"/>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FF4E" w14:textId="77777777" w:rsidR="001734C5" w:rsidRPr="00627EA3" w:rsidRDefault="001734C5" w:rsidP="00F272A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839A" w14:textId="77777777" w:rsidR="001734C5" w:rsidRPr="001F013A" w:rsidRDefault="00A376BF" w:rsidP="000F2DA9">
    <w:pPr>
      <w:pStyle w:val="Header"/>
      <w:rPr>
        <w:rFonts w:ascii="Arial Narrow" w:hAnsi="Arial Narrow"/>
        <w:sz w:val="20"/>
      </w:rPr>
    </w:pPr>
    <w:r>
      <w:rPr>
        <w:noProof/>
        <w:lang w:eastAsia="sk-SK"/>
      </w:rPr>
      <w:drawing>
        <wp:inline distT="0" distB="0" distL="0" distR="0" wp14:anchorId="4AF0DCDB" wp14:editId="155594C7">
          <wp:extent cx="640909" cy="717396"/>
          <wp:effectExtent l="19050" t="0" r="6791" b="0"/>
          <wp:docPr id="2" name="Obrázok 1" descr="LOGO,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jpg"/>
                  <pic:cNvPicPr/>
                </pic:nvPicPr>
                <pic:blipFill>
                  <a:blip r:embed="rId1"/>
                  <a:stretch>
                    <a:fillRect/>
                  </a:stretch>
                </pic:blipFill>
                <pic:spPr>
                  <a:xfrm>
                    <a:off x="0" y="0"/>
                    <a:ext cx="641063" cy="717568"/>
                  </a:xfrm>
                  <a:prstGeom prst="rect">
                    <a:avLst/>
                  </a:prstGeom>
                </pic:spPr>
              </pic:pic>
            </a:graphicData>
          </a:graphic>
        </wp:inline>
      </w:drawing>
    </w:r>
    <w:r w:rsidR="001734C5">
      <w:rPr>
        <w:noProof/>
        <w:lang w:eastAsia="sk-SK"/>
      </w:rPr>
      <w:drawing>
        <wp:anchor distT="0" distB="0" distL="114300" distR="114300" simplePos="0" relativeHeight="251673600" behindDoc="1" locked="0" layoutInCell="1" allowOverlap="1" wp14:anchorId="0F395A42" wp14:editId="26483FCA">
          <wp:simplePos x="0" y="0"/>
          <wp:positionH relativeFrom="column">
            <wp:posOffset>2374900</wp:posOffset>
          </wp:positionH>
          <wp:positionV relativeFrom="paragraph">
            <wp:posOffset>-79375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anchor>
      </w:drawing>
    </w:r>
    <w:r w:rsidR="001734C5">
      <w:rPr>
        <w:noProof/>
        <w:lang w:eastAsia="sk-SK"/>
      </w:rPr>
      <w:drawing>
        <wp:anchor distT="0" distB="0" distL="114300" distR="114300" simplePos="0" relativeHeight="251649024" behindDoc="1" locked="0" layoutInCell="1" allowOverlap="1" wp14:anchorId="3CC3E97F" wp14:editId="42E1810E">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1734C5">
      <w:rPr>
        <w:noProof/>
        <w:lang w:eastAsia="sk-SK"/>
      </w:rPr>
      <w:drawing>
        <wp:anchor distT="0" distB="0" distL="114300" distR="114300" simplePos="0" relativeHeight="251653120" behindDoc="1" locked="0" layoutInCell="1" allowOverlap="1" wp14:anchorId="6020E0B5" wp14:editId="68596BCC">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2EAFA588" w14:textId="77777777" w:rsidR="001734C5" w:rsidRDefault="00173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F5E9" w14:textId="77777777" w:rsidR="001734C5" w:rsidRDefault="001734C5" w:rsidP="00F27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E369" w14:textId="77777777" w:rsidR="001734C5" w:rsidRDefault="001734C5" w:rsidP="00F27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ListBullet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05AD8"/>
    <w:multiLevelType w:val="hybridMultilevel"/>
    <w:tmpl w:val="D77C37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F40981"/>
    <w:multiLevelType w:val="hybridMultilevel"/>
    <w:tmpl w:val="A196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3"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8"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434400711">
    <w:abstractNumId w:val="5"/>
  </w:num>
  <w:num w:numId="2" w16cid:durableId="1165628258">
    <w:abstractNumId w:val="0"/>
  </w:num>
  <w:num w:numId="3" w16cid:durableId="880900466">
    <w:abstractNumId w:val="4"/>
  </w:num>
  <w:num w:numId="4" w16cid:durableId="2054116064">
    <w:abstractNumId w:val="1"/>
  </w:num>
  <w:num w:numId="5" w16cid:durableId="532618798">
    <w:abstractNumId w:val="25"/>
  </w:num>
  <w:num w:numId="6" w16cid:durableId="1509324818">
    <w:abstractNumId w:val="22"/>
  </w:num>
  <w:num w:numId="7" w16cid:durableId="1675648012">
    <w:abstractNumId w:val="10"/>
  </w:num>
  <w:num w:numId="8" w16cid:durableId="1314408222">
    <w:abstractNumId w:val="7"/>
  </w:num>
  <w:num w:numId="9" w16cid:durableId="952326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633589">
    <w:abstractNumId w:val="21"/>
  </w:num>
  <w:num w:numId="11" w16cid:durableId="254487183">
    <w:abstractNumId w:val="14"/>
  </w:num>
  <w:num w:numId="12" w16cid:durableId="741563588">
    <w:abstractNumId w:val="9"/>
  </w:num>
  <w:num w:numId="13" w16cid:durableId="1920477781">
    <w:abstractNumId w:val="3"/>
  </w:num>
  <w:num w:numId="14" w16cid:durableId="821234364">
    <w:abstractNumId w:val="27"/>
  </w:num>
  <w:num w:numId="15" w16cid:durableId="2050300794">
    <w:abstractNumId w:val="20"/>
  </w:num>
  <w:num w:numId="16" w16cid:durableId="1939633354">
    <w:abstractNumId w:val="6"/>
  </w:num>
  <w:num w:numId="17" w16cid:durableId="1110079741">
    <w:abstractNumId w:val="11"/>
  </w:num>
  <w:num w:numId="18" w16cid:durableId="1766609098">
    <w:abstractNumId w:val="19"/>
  </w:num>
  <w:num w:numId="19" w16cid:durableId="2115830451">
    <w:abstractNumId w:val="26"/>
  </w:num>
  <w:num w:numId="20" w16cid:durableId="1073234291">
    <w:abstractNumId w:val="23"/>
  </w:num>
  <w:num w:numId="21" w16cid:durableId="1842117993">
    <w:abstractNumId w:val="15"/>
  </w:num>
  <w:num w:numId="22" w16cid:durableId="506097264">
    <w:abstractNumId w:val="2"/>
  </w:num>
  <w:num w:numId="23" w16cid:durableId="1476681033">
    <w:abstractNumId w:val="12"/>
  </w:num>
  <w:num w:numId="24" w16cid:durableId="991178984">
    <w:abstractNumId w:val="28"/>
  </w:num>
  <w:num w:numId="25" w16cid:durableId="1849825997">
    <w:abstractNumId w:val="24"/>
  </w:num>
  <w:num w:numId="26" w16cid:durableId="954285317">
    <w:abstractNumId w:val="18"/>
  </w:num>
  <w:num w:numId="27" w16cid:durableId="63577562">
    <w:abstractNumId w:val="13"/>
  </w:num>
  <w:num w:numId="28" w16cid:durableId="1444231007">
    <w:abstractNumId w:val="8"/>
  </w:num>
  <w:num w:numId="29" w16cid:durableId="1917741710">
    <w:abstractNumId w:val="5"/>
  </w:num>
  <w:num w:numId="30" w16cid:durableId="1251036951">
    <w:abstractNumId w:val="17"/>
  </w:num>
  <w:num w:numId="31" w16cid:durableId="192472854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E377F"/>
    <w:rsid w:val="00000EB6"/>
    <w:rsid w:val="00001527"/>
    <w:rsid w:val="00006533"/>
    <w:rsid w:val="0000705F"/>
    <w:rsid w:val="00007732"/>
    <w:rsid w:val="00016AA1"/>
    <w:rsid w:val="00016F1C"/>
    <w:rsid w:val="00020171"/>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384"/>
    <w:rsid w:val="00054CDE"/>
    <w:rsid w:val="00060B13"/>
    <w:rsid w:val="00061D73"/>
    <w:rsid w:val="00062B88"/>
    <w:rsid w:val="000631CF"/>
    <w:rsid w:val="0006321E"/>
    <w:rsid w:val="00064B9C"/>
    <w:rsid w:val="00066C8D"/>
    <w:rsid w:val="00070384"/>
    <w:rsid w:val="000719AA"/>
    <w:rsid w:val="000722EB"/>
    <w:rsid w:val="000742E6"/>
    <w:rsid w:val="000754E4"/>
    <w:rsid w:val="00076890"/>
    <w:rsid w:val="00076FC2"/>
    <w:rsid w:val="0007746C"/>
    <w:rsid w:val="00080112"/>
    <w:rsid w:val="000806BF"/>
    <w:rsid w:val="00081CF9"/>
    <w:rsid w:val="00081DCA"/>
    <w:rsid w:val="00084148"/>
    <w:rsid w:val="00086D95"/>
    <w:rsid w:val="0009206F"/>
    <w:rsid w:val="000931F4"/>
    <w:rsid w:val="00094C8A"/>
    <w:rsid w:val="000A2DCF"/>
    <w:rsid w:val="000B0976"/>
    <w:rsid w:val="000B4587"/>
    <w:rsid w:val="000B5BD1"/>
    <w:rsid w:val="000B674B"/>
    <w:rsid w:val="000B6A1D"/>
    <w:rsid w:val="000B6BFE"/>
    <w:rsid w:val="000B6C24"/>
    <w:rsid w:val="000B76B3"/>
    <w:rsid w:val="000C0D6B"/>
    <w:rsid w:val="000C167A"/>
    <w:rsid w:val="000C1A57"/>
    <w:rsid w:val="000C3731"/>
    <w:rsid w:val="000C39A9"/>
    <w:rsid w:val="000C48DD"/>
    <w:rsid w:val="000C66A9"/>
    <w:rsid w:val="000C6F71"/>
    <w:rsid w:val="000D1696"/>
    <w:rsid w:val="000D1E84"/>
    <w:rsid w:val="000D301F"/>
    <w:rsid w:val="000D339E"/>
    <w:rsid w:val="000D44AF"/>
    <w:rsid w:val="000D46C8"/>
    <w:rsid w:val="000D5DA8"/>
    <w:rsid w:val="000D6331"/>
    <w:rsid w:val="000D691F"/>
    <w:rsid w:val="000D78D0"/>
    <w:rsid w:val="000E37F7"/>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07015"/>
    <w:rsid w:val="00107B02"/>
    <w:rsid w:val="00110AFB"/>
    <w:rsid w:val="00110BC2"/>
    <w:rsid w:val="0011220E"/>
    <w:rsid w:val="001129CC"/>
    <w:rsid w:val="0011342E"/>
    <w:rsid w:val="001135A5"/>
    <w:rsid w:val="00113D4F"/>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0166"/>
    <w:rsid w:val="00151D61"/>
    <w:rsid w:val="001537EB"/>
    <w:rsid w:val="001563F7"/>
    <w:rsid w:val="001600C5"/>
    <w:rsid w:val="0016073A"/>
    <w:rsid w:val="00161E6D"/>
    <w:rsid w:val="001625CF"/>
    <w:rsid w:val="00163B71"/>
    <w:rsid w:val="0016689D"/>
    <w:rsid w:val="001669CA"/>
    <w:rsid w:val="00166F16"/>
    <w:rsid w:val="0016773B"/>
    <w:rsid w:val="00170403"/>
    <w:rsid w:val="001734C5"/>
    <w:rsid w:val="00174F01"/>
    <w:rsid w:val="00176889"/>
    <w:rsid w:val="00176CED"/>
    <w:rsid w:val="00177602"/>
    <w:rsid w:val="00177DF8"/>
    <w:rsid w:val="001847B1"/>
    <w:rsid w:val="001864BF"/>
    <w:rsid w:val="0018659F"/>
    <w:rsid w:val="00187776"/>
    <w:rsid w:val="00187ED9"/>
    <w:rsid w:val="00190B46"/>
    <w:rsid w:val="00192FAA"/>
    <w:rsid w:val="001A09E5"/>
    <w:rsid w:val="001A3CF3"/>
    <w:rsid w:val="001A4E70"/>
    <w:rsid w:val="001A69BA"/>
    <w:rsid w:val="001A7188"/>
    <w:rsid w:val="001B04AF"/>
    <w:rsid w:val="001B0626"/>
    <w:rsid w:val="001B14FC"/>
    <w:rsid w:val="001B15BC"/>
    <w:rsid w:val="001B1726"/>
    <w:rsid w:val="001B1E99"/>
    <w:rsid w:val="001B2816"/>
    <w:rsid w:val="001B62D3"/>
    <w:rsid w:val="001C17E0"/>
    <w:rsid w:val="001C2A18"/>
    <w:rsid w:val="001C2AB6"/>
    <w:rsid w:val="001C3A8B"/>
    <w:rsid w:val="001C3BAC"/>
    <w:rsid w:val="001C4CA9"/>
    <w:rsid w:val="001C645B"/>
    <w:rsid w:val="001D4A9B"/>
    <w:rsid w:val="001D7A67"/>
    <w:rsid w:val="001E2C9A"/>
    <w:rsid w:val="001F0635"/>
    <w:rsid w:val="001F0E97"/>
    <w:rsid w:val="001F63D9"/>
    <w:rsid w:val="0020163F"/>
    <w:rsid w:val="0020190C"/>
    <w:rsid w:val="00201C47"/>
    <w:rsid w:val="00201F91"/>
    <w:rsid w:val="002023EE"/>
    <w:rsid w:val="002041E5"/>
    <w:rsid w:val="00204701"/>
    <w:rsid w:val="00204EA5"/>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40C5A"/>
    <w:rsid w:val="002420E7"/>
    <w:rsid w:val="00242559"/>
    <w:rsid w:val="00242EA3"/>
    <w:rsid w:val="002442EE"/>
    <w:rsid w:val="00246131"/>
    <w:rsid w:val="00247132"/>
    <w:rsid w:val="00247264"/>
    <w:rsid w:val="0025567F"/>
    <w:rsid w:val="00256195"/>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29FB"/>
    <w:rsid w:val="00313979"/>
    <w:rsid w:val="003148A8"/>
    <w:rsid w:val="00316E7C"/>
    <w:rsid w:val="00321368"/>
    <w:rsid w:val="003213BB"/>
    <w:rsid w:val="00322529"/>
    <w:rsid w:val="003226DF"/>
    <w:rsid w:val="00322E5E"/>
    <w:rsid w:val="0032481B"/>
    <w:rsid w:val="003256B5"/>
    <w:rsid w:val="00326D1D"/>
    <w:rsid w:val="00331E1B"/>
    <w:rsid w:val="00335488"/>
    <w:rsid w:val="0033688D"/>
    <w:rsid w:val="0033719C"/>
    <w:rsid w:val="00340385"/>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80FA7"/>
    <w:rsid w:val="0038137E"/>
    <w:rsid w:val="00383C19"/>
    <w:rsid w:val="00384E56"/>
    <w:rsid w:val="00385992"/>
    <w:rsid w:val="00385B43"/>
    <w:rsid w:val="00386853"/>
    <w:rsid w:val="003871B6"/>
    <w:rsid w:val="003879C1"/>
    <w:rsid w:val="00387DF4"/>
    <w:rsid w:val="00390F22"/>
    <w:rsid w:val="00391F8A"/>
    <w:rsid w:val="00393838"/>
    <w:rsid w:val="00393BEF"/>
    <w:rsid w:val="0039409A"/>
    <w:rsid w:val="003956A2"/>
    <w:rsid w:val="003962A9"/>
    <w:rsid w:val="00396AD6"/>
    <w:rsid w:val="003A010C"/>
    <w:rsid w:val="003A3C6A"/>
    <w:rsid w:val="003A4ADE"/>
    <w:rsid w:val="003A5C98"/>
    <w:rsid w:val="003A5E2A"/>
    <w:rsid w:val="003A66CA"/>
    <w:rsid w:val="003A67A8"/>
    <w:rsid w:val="003A6894"/>
    <w:rsid w:val="003A6D6C"/>
    <w:rsid w:val="003A71D6"/>
    <w:rsid w:val="003B0BF5"/>
    <w:rsid w:val="003B15F0"/>
    <w:rsid w:val="003B3437"/>
    <w:rsid w:val="003B3D2A"/>
    <w:rsid w:val="003B69C9"/>
    <w:rsid w:val="003B72F6"/>
    <w:rsid w:val="003B7D46"/>
    <w:rsid w:val="003C0829"/>
    <w:rsid w:val="003C095D"/>
    <w:rsid w:val="003C2AAC"/>
    <w:rsid w:val="003C38DF"/>
    <w:rsid w:val="003C54FA"/>
    <w:rsid w:val="003D523B"/>
    <w:rsid w:val="003D6BD8"/>
    <w:rsid w:val="003D6F0C"/>
    <w:rsid w:val="003D6FC5"/>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50E"/>
    <w:rsid w:val="00402A70"/>
    <w:rsid w:val="0040496B"/>
    <w:rsid w:val="00406A11"/>
    <w:rsid w:val="00410573"/>
    <w:rsid w:val="0041126F"/>
    <w:rsid w:val="004149DE"/>
    <w:rsid w:val="00415084"/>
    <w:rsid w:val="00415A8F"/>
    <w:rsid w:val="00415E4D"/>
    <w:rsid w:val="004170EA"/>
    <w:rsid w:val="00417E96"/>
    <w:rsid w:val="00420229"/>
    <w:rsid w:val="0042131C"/>
    <w:rsid w:val="0042588D"/>
    <w:rsid w:val="00426281"/>
    <w:rsid w:val="00426502"/>
    <w:rsid w:val="0042702A"/>
    <w:rsid w:val="004306F6"/>
    <w:rsid w:val="00431044"/>
    <w:rsid w:val="0043261C"/>
    <w:rsid w:val="004336D9"/>
    <w:rsid w:val="00434BEE"/>
    <w:rsid w:val="00443828"/>
    <w:rsid w:val="00445389"/>
    <w:rsid w:val="0044546A"/>
    <w:rsid w:val="0044748F"/>
    <w:rsid w:val="00450A0C"/>
    <w:rsid w:val="0045251F"/>
    <w:rsid w:val="0045262A"/>
    <w:rsid w:val="004531C2"/>
    <w:rsid w:val="0045347D"/>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28E9"/>
    <w:rsid w:val="00494065"/>
    <w:rsid w:val="00494559"/>
    <w:rsid w:val="004946A8"/>
    <w:rsid w:val="00495DB7"/>
    <w:rsid w:val="004A0BD5"/>
    <w:rsid w:val="004A0EA2"/>
    <w:rsid w:val="004A18B5"/>
    <w:rsid w:val="004A6B1B"/>
    <w:rsid w:val="004A6D1F"/>
    <w:rsid w:val="004B1DAD"/>
    <w:rsid w:val="004B486E"/>
    <w:rsid w:val="004B6A38"/>
    <w:rsid w:val="004C0690"/>
    <w:rsid w:val="004C0A44"/>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2FF7"/>
    <w:rsid w:val="0050379E"/>
    <w:rsid w:val="00504D90"/>
    <w:rsid w:val="00505404"/>
    <w:rsid w:val="00505686"/>
    <w:rsid w:val="005059AE"/>
    <w:rsid w:val="0050663E"/>
    <w:rsid w:val="00510642"/>
    <w:rsid w:val="00511C3C"/>
    <w:rsid w:val="0051337A"/>
    <w:rsid w:val="00516A8C"/>
    <w:rsid w:val="00517135"/>
    <w:rsid w:val="005173BA"/>
    <w:rsid w:val="005206F0"/>
    <w:rsid w:val="00520771"/>
    <w:rsid w:val="00521F95"/>
    <w:rsid w:val="0052269D"/>
    <w:rsid w:val="00523125"/>
    <w:rsid w:val="00525D0F"/>
    <w:rsid w:val="00525E76"/>
    <w:rsid w:val="00527A99"/>
    <w:rsid w:val="00527E54"/>
    <w:rsid w:val="0053309E"/>
    <w:rsid w:val="00534137"/>
    <w:rsid w:val="005355EE"/>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5697E"/>
    <w:rsid w:val="00563456"/>
    <w:rsid w:val="00563B37"/>
    <w:rsid w:val="00566CDE"/>
    <w:rsid w:val="00567670"/>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B21AD"/>
    <w:rsid w:val="005B34A2"/>
    <w:rsid w:val="005B3DFE"/>
    <w:rsid w:val="005B4155"/>
    <w:rsid w:val="005B491E"/>
    <w:rsid w:val="005B67E7"/>
    <w:rsid w:val="005C0212"/>
    <w:rsid w:val="005C0BB3"/>
    <w:rsid w:val="005C135C"/>
    <w:rsid w:val="005C2A37"/>
    <w:rsid w:val="005C3BF1"/>
    <w:rsid w:val="005C4E94"/>
    <w:rsid w:val="005C62F2"/>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90C2C"/>
    <w:rsid w:val="00696B4A"/>
    <w:rsid w:val="006A1069"/>
    <w:rsid w:val="006A1986"/>
    <w:rsid w:val="006A1AFD"/>
    <w:rsid w:val="006A263B"/>
    <w:rsid w:val="006A340A"/>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2BA9"/>
    <w:rsid w:val="00704D30"/>
    <w:rsid w:val="00712FF2"/>
    <w:rsid w:val="00713950"/>
    <w:rsid w:val="00713D83"/>
    <w:rsid w:val="00715ECD"/>
    <w:rsid w:val="00720F8F"/>
    <w:rsid w:val="007234EF"/>
    <w:rsid w:val="007279AB"/>
    <w:rsid w:val="00731277"/>
    <w:rsid w:val="007314FF"/>
    <w:rsid w:val="00732A34"/>
    <w:rsid w:val="00732A40"/>
    <w:rsid w:val="0073340F"/>
    <w:rsid w:val="0073386F"/>
    <w:rsid w:val="00734030"/>
    <w:rsid w:val="007356BB"/>
    <w:rsid w:val="00736109"/>
    <w:rsid w:val="00736C40"/>
    <w:rsid w:val="007410F5"/>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00F"/>
    <w:rsid w:val="00791441"/>
    <w:rsid w:val="00791579"/>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1E56"/>
    <w:rsid w:val="007C2E4A"/>
    <w:rsid w:val="007C4635"/>
    <w:rsid w:val="007C63BE"/>
    <w:rsid w:val="007D26AD"/>
    <w:rsid w:val="007D2AA9"/>
    <w:rsid w:val="007D3EC4"/>
    <w:rsid w:val="007D4F1D"/>
    <w:rsid w:val="007D6358"/>
    <w:rsid w:val="007D682B"/>
    <w:rsid w:val="007D7512"/>
    <w:rsid w:val="007E2824"/>
    <w:rsid w:val="007E285C"/>
    <w:rsid w:val="007E2DFA"/>
    <w:rsid w:val="007E411F"/>
    <w:rsid w:val="007E493D"/>
    <w:rsid w:val="007E6496"/>
    <w:rsid w:val="007F2F68"/>
    <w:rsid w:val="0080425A"/>
    <w:rsid w:val="0080537F"/>
    <w:rsid w:val="00805FE0"/>
    <w:rsid w:val="008103C5"/>
    <w:rsid w:val="00812AE4"/>
    <w:rsid w:val="00816841"/>
    <w:rsid w:val="00821D98"/>
    <w:rsid w:val="00823228"/>
    <w:rsid w:val="00826EC4"/>
    <w:rsid w:val="0082723C"/>
    <w:rsid w:val="0083047F"/>
    <w:rsid w:val="0083079F"/>
    <w:rsid w:val="0083156B"/>
    <w:rsid w:val="00831766"/>
    <w:rsid w:val="00832EFD"/>
    <w:rsid w:val="0083367D"/>
    <w:rsid w:val="00833BAC"/>
    <w:rsid w:val="00833F8B"/>
    <w:rsid w:val="00835563"/>
    <w:rsid w:val="008371AF"/>
    <w:rsid w:val="00844534"/>
    <w:rsid w:val="00845C3C"/>
    <w:rsid w:val="00847303"/>
    <w:rsid w:val="0084759A"/>
    <w:rsid w:val="008507A2"/>
    <w:rsid w:val="00850970"/>
    <w:rsid w:val="0085134E"/>
    <w:rsid w:val="00851515"/>
    <w:rsid w:val="00853E47"/>
    <w:rsid w:val="00855097"/>
    <w:rsid w:val="0085708D"/>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4808"/>
    <w:rsid w:val="008852B4"/>
    <w:rsid w:val="00886F1F"/>
    <w:rsid w:val="008927C6"/>
    <w:rsid w:val="00892B92"/>
    <w:rsid w:val="008931B0"/>
    <w:rsid w:val="00894282"/>
    <w:rsid w:val="00894A8A"/>
    <w:rsid w:val="008955B7"/>
    <w:rsid w:val="00895954"/>
    <w:rsid w:val="00895D5B"/>
    <w:rsid w:val="008A0977"/>
    <w:rsid w:val="008A1293"/>
    <w:rsid w:val="008A28ED"/>
    <w:rsid w:val="008A293F"/>
    <w:rsid w:val="008A2FD8"/>
    <w:rsid w:val="008A3263"/>
    <w:rsid w:val="008A594C"/>
    <w:rsid w:val="008A5E2D"/>
    <w:rsid w:val="008A604D"/>
    <w:rsid w:val="008A630A"/>
    <w:rsid w:val="008B131A"/>
    <w:rsid w:val="008B2871"/>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5F30"/>
    <w:rsid w:val="00916751"/>
    <w:rsid w:val="00917B81"/>
    <w:rsid w:val="00921249"/>
    <w:rsid w:val="009219B5"/>
    <w:rsid w:val="009227C0"/>
    <w:rsid w:val="00922D37"/>
    <w:rsid w:val="00923B5C"/>
    <w:rsid w:val="00932454"/>
    <w:rsid w:val="00933266"/>
    <w:rsid w:val="0093580E"/>
    <w:rsid w:val="00935A5F"/>
    <w:rsid w:val="009379B2"/>
    <w:rsid w:val="00937B8C"/>
    <w:rsid w:val="00945D65"/>
    <w:rsid w:val="00947FAB"/>
    <w:rsid w:val="00951DEF"/>
    <w:rsid w:val="00951E68"/>
    <w:rsid w:val="00952E4A"/>
    <w:rsid w:val="009546F7"/>
    <w:rsid w:val="009548F9"/>
    <w:rsid w:val="009555E3"/>
    <w:rsid w:val="009635E0"/>
    <w:rsid w:val="00964715"/>
    <w:rsid w:val="00966699"/>
    <w:rsid w:val="00971A41"/>
    <w:rsid w:val="009722BD"/>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2304"/>
    <w:rsid w:val="00A3498B"/>
    <w:rsid w:val="00A363C4"/>
    <w:rsid w:val="00A376BF"/>
    <w:rsid w:val="00A3783B"/>
    <w:rsid w:val="00A4193B"/>
    <w:rsid w:val="00A42432"/>
    <w:rsid w:val="00A435F8"/>
    <w:rsid w:val="00A454AB"/>
    <w:rsid w:val="00A52513"/>
    <w:rsid w:val="00A5253A"/>
    <w:rsid w:val="00A5263E"/>
    <w:rsid w:val="00A527BC"/>
    <w:rsid w:val="00A54518"/>
    <w:rsid w:val="00A56BEC"/>
    <w:rsid w:val="00A572C3"/>
    <w:rsid w:val="00A6173A"/>
    <w:rsid w:val="00A65ADB"/>
    <w:rsid w:val="00A65F9C"/>
    <w:rsid w:val="00A67254"/>
    <w:rsid w:val="00A67823"/>
    <w:rsid w:val="00A70484"/>
    <w:rsid w:val="00A71082"/>
    <w:rsid w:val="00A71EE2"/>
    <w:rsid w:val="00A7471F"/>
    <w:rsid w:val="00A752BE"/>
    <w:rsid w:val="00A75E82"/>
    <w:rsid w:val="00A7619E"/>
    <w:rsid w:val="00A771D9"/>
    <w:rsid w:val="00A77CB7"/>
    <w:rsid w:val="00A803F1"/>
    <w:rsid w:val="00A8293E"/>
    <w:rsid w:val="00A87CCB"/>
    <w:rsid w:val="00A90FBF"/>
    <w:rsid w:val="00A91EB3"/>
    <w:rsid w:val="00A92267"/>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4A1D"/>
    <w:rsid w:val="00AC6D7E"/>
    <w:rsid w:val="00AD29DC"/>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2EE3"/>
    <w:rsid w:val="00B2508C"/>
    <w:rsid w:val="00B261C5"/>
    <w:rsid w:val="00B30657"/>
    <w:rsid w:val="00B31C35"/>
    <w:rsid w:val="00B32ADD"/>
    <w:rsid w:val="00B33900"/>
    <w:rsid w:val="00B34CEF"/>
    <w:rsid w:val="00B360FA"/>
    <w:rsid w:val="00B36730"/>
    <w:rsid w:val="00B372A3"/>
    <w:rsid w:val="00B4260D"/>
    <w:rsid w:val="00B426E1"/>
    <w:rsid w:val="00B4330D"/>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B9F"/>
    <w:rsid w:val="00B63CAA"/>
    <w:rsid w:val="00B63D98"/>
    <w:rsid w:val="00B640BC"/>
    <w:rsid w:val="00B65F09"/>
    <w:rsid w:val="00B70FF6"/>
    <w:rsid w:val="00B71360"/>
    <w:rsid w:val="00B72C46"/>
    <w:rsid w:val="00B73CFF"/>
    <w:rsid w:val="00B747B7"/>
    <w:rsid w:val="00B75197"/>
    <w:rsid w:val="00B80256"/>
    <w:rsid w:val="00B82C04"/>
    <w:rsid w:val="00B82C2C"/>
    <w:rsid w:val="00B832A0"/>
    <w:rsid w:val="00B8429C"/>
    <w:rsid w:val="00B9021E"/>
    <w:rsid w:val="00B908BC"/>
    <w:rsid w:val="00B94BA1"/>
    <w:rsid w:val="00B94E65"/>
    <w:rsid w:val="00BA29D8"/>
    <w:rsid w:val="00BA2AED"/>
    <w:rsid w:val="00BA35F0"/>
    <w:rsid w:val="00BA5869"/>
    <w:rsid w:val="00BA5D1C"/>
    <w:rsid w:val="00BA6FB6"/>
    <w:rsid w:val="00BA7C68"/>
    <w:rsid w:val="00BB0E58"/>
    <w:rsid w:val="00BB182B"/>
    <w:rsid w:val="00BB3936"/>
    <w:rsid w:val="00BB49BE"/>
    <w:rsid w:val="00BB5079"/>
    <w:rsid w:val="00BB58B3"/>
    <w:rsid w:val="00BB6CC4"/>
    <w:rsid w:val="00BB7132"/>
    <w:rsid w:val="00BC1B51"/>
    <w:rsid w:val="00BC2873"/>
    <w:rsid w:val="00BC4056"/>
    <w:rsid w:val="00BC413B"/>
    <w:rsid w:val="00BC41B7"/>
    <w:rsid w:val="00BC5DBC"/>
    <w:rsid w:val="00BD2500"/>
    <w:rsid w:val="00BD3126"/>
    <w:rsid w:val="00BD31DB"/>
    <w:rsid w:val="00BD4038"/>
    <w:rsid w:val="00BD7694"/>
    <w:rsid w:val="00BE0015"/>
    <w:rsid w:val="00BE1A3F"/>
    <w:rsid w:val="00BE25D4"/>
    <w:rsid w:val="00BF17F2"/>
    <w:rsid w:val="00BF2213"/>
    <w:rsid w:val="00BF41C1"/>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453"/>
    <w:rsid w:val="00C52575"/>
    <w:rsid w:val="00C5470C"/>
    <w:rsid w:val="00C55A27"/>
    <w:rsid w:val="00C575C8"/>
    <w:rsid w:val="00C620D9"/>
    <w:rsid w:val="00C624C5"/>
    <w:rsid w:val="00C62B07"/>
    <w:rsid w:val="00C64262"/>
    <w:rsid w:val="00C65771"/>
    <w:rsid w:val="00C6587F"/>
    <w:rsid w:val="00C72B58"/>
    <w:rsid w:val="00C74EB6"/>
    <w:rsid w:val="00C76A56"/>
    <w:rsid w:val="00C831B3"/>
    <w:rsid w:val="00C83503"/>
    <w:rsid w:val="00C83F6A"/>
    <w:rsid w:val="00C8403E"/>
    <w:rsid w:val="00C843F7"/>
    <w:rsid w:val="00C85BE3"/>
    <w:rsid w:val="00C87897"/>
    <w:rsid w:val="00C9091F"/>
    <w:rsid w:val="00C910BF"/>
    <w:rsid w:val="00C9153F"/>
    <w:rsid w:val="00C9274C"/>
    <w:rsid w:val="00C9322A"/>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78F"/>
    <w:rsid w:val="00CD6E91"/>
    <w:rsid w:val="00CD7E0C"/>
    <w:rsid w:val="00CE155D"/>
    <w:rsid w:val="00CE28B6"/>
    <w:rsid w:val="00CE2FED"/>
    <w:rsid w:val="00CE3A19"/>
    <w:rsid w:val="00CE3B52"/>
    <w:rsid w:val="00CE3E3E"/>
    <w:rsid w:val="00CE3E60"/>
    <w:rsid w:val="00CE63F5"/>
    <w:rsid w:val="00CF688D"/>
    <w:rsid w:val="00CF7260"/>
    <w:rsid w:val="00D01CBA"/>
    <w:rsid w:val="00D02F1D"/>
    <w:rsid w:val="00D03613"/>
    <w:rsid w:val="00D06BF9"/>
    <w:rsid w:val="00D10E54"/>
    <w:rsid w:val="00D12146"/>
    <w:rsid w:val="00D12980"/>
    <w:rsid w:val="00D12B2B"/>
    <w:rsid w:val="00D133CE"/>
    <w:rsid w:val="00D171B6"/>
    <w:rsid w:val="00D17FAE"/>
    <w:rsid w:val="00D2236C"/>
    <w:rsid w:val="00D24F46"/>
    <w:rsid w:val="00D25C37"/>
    <w:rsid w:val="00D26C37"/>
    <w:rsid w:val="00D318B8"/>
    <w:rsid w:val="00D34AA7"/>
    <w:rsid w:val="00D36A28"/>
    <w:rsid w:val="00D40BAB"/>
    <w:rsid w:val="00D4101E"/>
    <w:rsid w:val="00D428C0"/>
    <w:rsid w:val="00D469C5"/>
    <w:rsid w:val="00D46BC6"/>
    <w:rsid w:val="00D47FE8"/>
    <w:rsid w:val="00D52AE5"/>
    <w:rsid w:val="00D537A6"/>
    <w:rsid w:val="00D53FAB"/>
    <w:rsid w:val="00D554B6"/>
    <w:rsid w:val="00D565EB"/>
    <w:rsid w:val="00D56DAC"/>
    <w:rsid w:val="00D6065A"/>
    <w:rsid w:val="00D60762"/>
    <w:rsid w:val="00D619BE"/>
    <w:rsid w:val="00D63959"/>
    <w:rsid w:val="00D67869"/>
    <w:rsid w:val="00D7058C"/>
    <w:rsid w:val="00D70B62"/>
    <w:rsid w:val="00D730F7"/>
    <w:rsid w:val="00D767FE"/>
    <w:rsid w:val="00D8025D"/>
    <w:rsid w:val="00D81B17"/>
    <w:rsid w:val="00D8579F"/>
    <w:rsid w:val="00D85CE2"/>
    <w:rsid w:val="00D86A4F"/>
    <w:rsid w:val="00D91C81"/>
    <w:rsid w:val="00D92637"/>
    <w:rsid w:val="00D92EF3"/>
    <w:rsid w:val="00D9436B"/>
    <w:rsid w:val="00D956DF"/>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20C7"/>
    <w:rsid w:val="00E03815"/>
    <w:rsid w:val="00E04D19"/>
    <w:rsid w:val="00E0609C"/>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2B5"/>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3EDD"/>
    <w:rsid w:val="00E757AE"/>
    <w:rsid w:val="00E75EE5"/>
    <w:rsid w:val="00E7658C"/>
    <w:rsid w:val="00E76A02"/>
    <w:rsid w:val="00E813F7"/>
    <w:rsid w:val="00E82526"/>
    <w:rsid w:val="00E82541"/>
    <w:rsid w:val="00E82786"/>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C7357"/>
    <w:rsid w:val="00ED0167"/>
    <w:rsid w:val="00ED01AD"/>
    <w:rsid w:val="00ED1CFC"/>
    <w:rsid w:val="00ED2497"/>
    <w:rsid w:val="00ED43D2"/>
    <w:rsid w:val="00ED5D28"/>
    <w:rsid w:val="00ED7543"/>
    <w:rsid w:val="00ED7925"/>
    <w:rsid w:val="00EE0CBE"/>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43C8"/>
    <w:rsid w:val="00F04475"/>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5341"/>
    <w:rsid w:val="00F35CD7"/>
    <w:rsid w:val="00F365AC"/>
    <w:rsid w:val="00F372F8"/>
    <w:rsid w:val="00F41772"/>
    <w:rsid w:val="00F42A65"/>
    <w:rsid w:val="00F43849"/>
    <w:rsid w:val="00F45A48"/>
    <w:rsid w:val="00F535D6"/>
    <w:rsid w:val="00F54909"/>
    <w:rsid w:val="00F57698"/>
    <w:rsid w:val="00F57956"/>
    <w:rsid w:val="00F61372"/>
    <w:rsid w:val="00F6756D"/>
    <w:rsid w:val="00F71A65"/>
    <w:rsid w:val="00F735E9"/>
    <w:rsid w:val="00F74163"/>
    <w:rsid w:val="00F74B96"/>
    <w:rsid w:val="00F75A76"/>
    <w:rsid w:val="00F760E3"/>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32B0"/>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57"/>
    <w:pPr>
      <w:jc w:val="both"/>
    </w:pPr>
    <w:rPr>
      <w:rFonts w:ascii="Times New Roman" w:hAnsi="Times New Roman"/>
      <w:sz w:val="24"/>
    </w:rPr>
  </w:style>
  <w:style w:type="paragraph" w:styleId="Heading1">
    <w:name w:val="heading 1"/>
    <w:basedOn w:val="Normal"/>
    <w:next w:val="Normal"/>
    <w:link w:val="Heading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TitleChar">
    <w:name w:val="Title Char"/>
    <w:basedOn w:val="DefaultParagraphFont"/>
    <w:link w:val="Title"/>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CommentReference">
    <w:name w:val="annotation reference"/>
    <w:basedOn w:val="DefaultParagraphFont"/>
    <w:uiPriority w:val="99"/>
    <w:unhideWhenUsed/>
    <w:rsid w:val="00871B13"/>
    <w:rPr>
      <w:sz w:val="16"/>
      <w:szCs w:val="16"/>
    </w:rPr>
  </w:style>
  <w:style w:type="paragraph" w:styleId="CommentText">
    <w:name w:val="annotation text"/>
    <w:basedOn w:val="Normal"/>
    <w:link w:val="CommentTextChar"/>
    <w:uiPriority w:val="99"/>
    <w:unhideWhenUsed/>
    <w:rsid w:val="00871B13"/>
    <w:pPr>
      <w:spacing w:line="240" w:lineRule="auto"/>
    </w:pPr>
    <w:rPr>
      <w:sz w:val="20"/>
      <w:szCs w:val="20"/>
    </w:rPr>
  </w:style>
  <w:style w:type="character" w:customStyle="1" w:styleId="CommentTextChar">
    <w:name w:val="Comment Text Char"/>
    <w:basedOn w:val="DefaultParagraphFont"/>
    <w:link w:val="CommentText"/>
    <w:uiPriority w:val="99"/>
    <w:rsid w:val="00871B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B13"/>
    <w:rPr>
      <w:b/>
      <w:bCs/>
    </w:rPr>
  </w:style>
  <w:style w:type="character" w:customStyle="1" w:styleId="CommentSubjectChar">
    <w:name w:val="Comment Subject Char"/>
    <w:basedOn w:val="CommentTextChar"/>
    <w:link w:val="CommentSubject"/>
    <w:uiPriority w:val="99"/>
    <w:semiHidden/>
    <w:rsid w:val="00871B13"/>
    <w:rPr>
      <w:rFonts w:ascii="Times New Roman" w:hAnsi="Times New Roman"/>
      <w:b/>
      <w:bCs/>
      <w:sz w:val="20"/>
      <w:szCs w:val="20"/>
    </w:rPr>
  </w:style>
  <w:style w:type="paragraph" w:styleId="BalloonText">
    <w:name w:val="Balloon Text"/>
    <w:basedOn w:val="Normal"/>
    <w:link w:val="BalloonTextChar"/>
    <w:uiPriority w:val="99"/>
    <w:semiHidden/>
    <w:unhideWhenUsed/>
    <w:rsid w:val="00871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13"/>
    <w:rPr>
      <w:rFonts w:ascii="Tahoma" w:hAnsi="Tahoma" w:cs="Tahoma"/>
      <w:sz w:val="16"/>
      <w:szCs w:val="16"/>
    </w:rPr>
  </w:style>
  <w:style w:type="paragraph" w:styleId="ListParagraph">
    <w:name w:val="List Paragraph"/>
    <w:aliases w:val="body,Odsek zoznamu2,Listenabsatz"/>
    <w:basedOn w:val="Normal"/>
    <w:link w:val="ListParagraphChar"/>
    <w:uiPriority w:val="34"/>
    <w:qFormat/>
    <w:rsid w:val="009D08D3"/>
    <w:pPr>
      <w:ind w:left="720"/>
      <w:contextualSpacing/>
    </w:pPr>
  </w:style>
  <w:style w:type="paragraph" w:styleId="Revision">
    <w:name w:val="Revision"/>
    <w:hidden/>
    <w:uiPriority w:val="99"/>
    <w:semiHidden/>
    <w:rsid w:val="009E017D"/>
    <w:pPr>
      <w:spacing w:after="0" w:line="240" w:lineRule="auto"/>
    </w:pPr>
    <w:rPr>
      <w:rFonts w:ascii="Times New Roman" w:hAnsi="Times New Roman"/>
      <w:sz w:val="24"/>
    </w:rPr>
  </w:style>
  <w:style w:type="paragraph" w:styleId="NoSpacing">
    <w:name w:val="No Spacing"/>
    <w:link w:val="NoSpacingChar"/>
    <w:uiPriority w:val="1"/>
    <w:qFormat/>
    <w:rsid w:val="006236C8"/>
    <w:pPr>
      <w:spacing w:after="0" w:line="240" w:lineRule="auto"/>
    </w:pPr>
    <w:rPr>
      <w:rFonts w:eastAsiaTheme="minorEastAsia"/>
      <w:lang w:eastAsia="sk-SK"/>
    </w:rPr>
  </w:style>
  <w:style w:type="character" w:customStyle="1" w:styleId="NoSpacingChar">
    <w:name w:val="No Spacing Char"/>
    <w:basedOn w:val="DefaultParagraphFont"/>
    <w:link w:val="NoSpacing"/>
    <w:uiPriority w:val="1"/>
    <w:rsid w:val="006236C8"/>
    <w:rPr>
      <w:rFonts w:eastAsiaTheme="minorEastAsia"/>
      <w:lang w:eastAsia="sk-SK"/>
    </w:rPr>
  </w:style>
  <w:style w:type="paragraph" w:styleId="FootnoteText">
    <w:name w:val="footnote text"/>
    <w:aliases w:val="Text poznámky pod čiarou 007,_Poznámka pod čiarou"/>
    <w:basedOn w:val="Normal"/>
    <w:link w:val="FootnoteTextChar"/>
    <w:uiPriority w:val="99"/>
    <w:unhideWhenUsed/>
    <w:rsid w:val="00297396"/>
    <w:pPr>
      <w:spacing w:after="0" w:line="240" w:lineRule="auto"/>
    </w:pPr>
    <w:rPr>
      <w:sz w:val="20"/>
      <w:szCs w:val="20"/>
    </w:rPr>
  </w:style>
  <w:style w:type="character" w:customStyle="1" w:styleId="FootnoteTextChar">
    <w:name w:val="Footnote Text Char"/>
    <w:aliases w:val="Text poznámky pod čiarou 007 Char,_Poznámka pod čiarou Char"/>
    <w:basedOn w:val="DefaultParagraphFont"/>
    <w:link w:val="FootnoteText"/>
    <w:uiPriority w:val="99"/>
    <w:rsid w:val="00297396"/>
    <w:rPr>
      <w:rFonts w:ascii="Times New Roman" w:hAnsi="Times New Roman"/>
      <w:sz w:val="20"/>
      <w:szCs w:val="20"/>
    </w:rPr>
  </w:style>
  <w:style w:type="character" w:styleId="FootnoteReference">
    <w:name w:val="footnote reference"/>
    <w:basedOn w:val="DefaultParagraphFont"/>
    <w:uiPriority w:val="99"/>
    <w:unhideWhenUsed/>
    <w:rsid w:val="00297396"/>
    <w:rPr>
      <w:vertAlign w:val="superscript"/>
    </w:rPr>
  </w:style>
  <w:style w:type="paragraph" w:styleId="Header">
    <w:name w:val="header"/>
    <w:basedOn w:val="Normal"/>
    <w:link w:val="HeaderChar"/>
    <w:uiPriority w:val="99"/>
    <w:unhideWhenUsed/>
    <w:rsid w:val="003371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719C"/>
    <w:rPr>
      <w:rFonts w:ascii="Times New Roman" w:hAnsi="Times New Roman"/>
      <w:sz w:val="24"/>
    </w:rPr>
  </w:style>
  <w:style w:type="paragraph" w:styleId="Footer">
    <w:name w:val="footer"/>
    <w:basedOn w:val="Normal"/>
    <w:link w:val="FooterChar"/>
    <w:uiPriority w:val="99"/>
    <w:unhideWhenUsed/>
    <w:rsid w:val="003371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719C"/>
    <w:rPr>
      <w:rFonts w:ascii="Times New Roman" w:hAnsi="Times New Roman"/>
      <w:sz w:val="24"/>
    </w:rPr>
  </w:style>
  <w:style w:type="table" w:customStyle="1" w:styleId="Mriekatabuky1">
    <w:name w:val="Mriežka tabuľky1"/>
    <w:basedOn w:val="TableNormal"/>
    <w:next w:val="TableGrid"/>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72A7"/>
    <w:rPr>
      <w:rFonts w:cs="Times New Roman"/>
      <w:color w:val="808080"/>
    </w:rPr>
  </w:style>
  <w:style w:type="character" w:customStyle="1" w:styleId="ListParagraphChar">
    <w:name w:val="List Paragraph Char"/>
    <w:aliases w:val="body Char,Odsek zoznamu2 Char,Listenabsatz Char"/>
    <w:link w:val="ListParagraph"/>
    <w:uiPriority w:val="34"/>
    <w:locked/>
    <w:rsid w:val="00C620D9"/>
    <w:rPr>
      <w:rFonts w:ascii="Times New Roman" w:hAnsi="Times New Roman"/>
      <w:sz w:val="24"/>
    </w:rPr>
  </w:style>
  <w:style w:type="paragraph" w:customStyle="1" w:styleId="BodyText21">
    <w:name w:val="Body Text 21"/>
    <w:basedOn w:val="Body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ListBullet2">
    <w:name w:val="List Bullet 2"/>
    <w:basedOn w:val="Normal"/>
    <w:uiPriority w:val="99"/>
    <w:rsid w:val="001A09E5"/>
    <w:pPr>
      <w:numPr>
        <w:numId w:val="1"/>
      </w:numPr>
      <w:spacing w:after="0" w:line="240" w:lineRule="auto"/>
      <w:jc w:val="left"/>
    </w:pPr>
    <w:rPr>
      <w:rFonts w:eastAsia="Times New Roman" w:cs="Times New Roman"/>
      <w:szCs w:val="24"/>
      <w:lang w:val="en-GB" w:eastAsia="cs-CZ"/>
    </w:rPr>
  </w:style>
  <w:style w:type="paragraph" w:styleId="BodyText">
    <w:name w:val="Body Text"/>
    <w:basedOn w:val="Normal"/>
    <w:link w:val="BodyTextChar"/>
    <w:uiPriority w:val="99"/>
    <w:semiHidden/>
    <w:unhideWhenUsed/>
    <w:rsid w:val="001A09E5"/>
    <w:pPr>
      <w:spacing w:after="120"/>
    </w:pPr>
  </w:style>
  <w:style w:type="character" w:customStyle="1" w:styleId="BodyTextChar">
    <w:name w:val="Body Text Char"/>
    <w:basedOn w:val="DefaultParagraphFont"/>
    <w:link w:val="BodyText"/>
    <w:uiPriority w:val="99"/>
    <w:semiHidden/>
    <w:rsid w:val="001A09E5"/>
    <w:rPr>
      <w:rFonts w:ascii="Times New Roman" w:hAnsi="Times New Roman"/>
      <w:sz w:val="24"/>
    </w:rPr>
  </w:style>
  <w:style w:type="paragraph" w:styleId="BodyText2">
    <w:name w:val="Body Text 2"/>
    <w:basedOn w:val="Normal"/>
    <w:link w:val="BodyText2Char"/>
    <w:uiPriority w:val="99"/>
    <w:semiHidden/>
    <w:unhideWhenUsed/>
    <w:rsid w:val="00FC2531"/>
    <w:pPr>
      <w:spacing w:after="120" w:line="480" w:lineRule="auto"/>
    </w:pPr>
  </w:style>
  <w:style w:type="character" w:customStyle="1" w:styleId="BodyText2Char">
    <w:name w:val="Body Text 2 Char"/>
    <w:basedOn w:val="DefaultParagraphFont"/>
    <w:link w:val="Body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al"/>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IntenseQuote">
    <w:name w:val="Intense Quote"/>
    <w:basedOn w:val="Normal"/>
    <w:next w:val="Normal"/>
    <w:link w:val="IntenseQuote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D1B2F"/>
    <w:rPr>
      <w:rFonts w:ascii="Times New Roman" w:hAnsi="Times New Roman"/>
      <w:b/>
      <w:bCs/>
      <w:i/>
      <w:iCs/>
      <w:color w:val="4F81BD" w:themeColor="accent1"/>
      <w:sz w:val="24"/>
    </w:rPr>
  </w:style>
  <w:style w:type="paragraph" w:customStyle="1" w:styleId="AppendixHeading">
    <w:name w:val="Appendix Heading"/>
    <w:basedOn w:val="Heading1"/>
    <w:next w:val="Body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Heading2"/>
    <w:next w:val="Body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Heading3"/>
    <w:next w:val="Body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Heading4"/>
    <w:next w:val="Body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Heading1Char">
    <w:name w:val="Heading 1 Char"/>
    <w:basedOn w:val="DefaultParagraphFont"/>
    <w:link w:val="Heading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5D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D5DD6"/>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link">
    <w:name w:val="Hyperlink"/>
    <w:basedOn w:val="DefaultParagraphFont"/>
    <w:uiPriority w:val="99"/>
    <w:unhideWhenUsed/>
    <w:rsid w:val="0018659F"/>
    <w:rPr>
      <w:color w:val="0000FF" w:themeColor="hyperlink"/>
      <w:u w:val="single"/>
    </w:rPr>
  </w:style>
  <w:style w:type="character" w:styleId="FollowedHyperlink">
    <w:name w:val="FollowedHyperlink"/>
    <w:basedOn w:val="DefaultParagraphFont"/>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Placeholder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Placeholder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Placeholder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Placeholder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Placeholder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Placeholder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Placeholder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Placeholder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Placeholder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Placeholder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Placeholder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23F7A"/>
    <w:rsid w:val="000006E8"/>
    <w:rsid w:val="00050D95"/>
    <w:rsid w:val="0008059F"/>
    <w:rsid w:val="000862D5"/>
    <w:rsid w:val="00086F23"/>
    <w:rsid w:val="001002C2"/>
    <w:rsid w:val="00147404"/>
    <w:rsid w:val="0015687B"/>
    <w:rsid w:val="00190BB1"/>
    <w:rsid w:val="0031009D"/>
    <w:rsid w:val="00370346"/>
    <w:rsid w:val="003B20BC"/>
    <w:rsid w:val="003C4D1D"/>
    <w:rsid w:val="003F0041"/>
    <w:rsid w:val="00416306"/>
    <w:rsid w:val="00417961"/>
    <w:rsid w:val="0046276E"/>
    <w:rsid w:val="0050057B"/>
    <w:rsid w:val="00503470"/>
    <w:rsid w:val="00506C57"/>
    <w:rsid w:val="00514765"/>
    <w:rsid w:val="00517339"/>
    <w:rsid w:val="00550D74"/>
    <w:rsid w:val="00580E5E"/>
    <w:rsid w:val="005A698A"/>
    <w:rsid w:val="006845DE"/>
    <w:rsid w:val="007B0225"/>
    <w:rsid w:val="00803F6C"/>
    <w:rsid w:val="00804947"/>
    <w:rsid w:val="0081144E"/>
    <w:rsid w:val="008A5F9C"/>
    <w:rsid w:val="008F0B6E"/>
    <w:rsid w:val="009400AE"/>
    <w:rsid w:val="00947A88"/>
    <w:rsid w:val="00966EEE"/>
    <w:rsid w:val="00976238"/>
    <w:rsid w:val="009B4DB2"/>
    <w:rsid w:val="009C3CCC"/>
    <w:rsid w:val="00A118B3"/>
    <w:rsid w:val="00A15D86"/>
    <w:rsid w:val="00B21DAE"/>
    <w:rsid w:val="00B60C6D"/>
    <w:rsid w:val="00BA6AE1"/>
    <w:rsid w:val="00BE51E0"/>
    <w:rsid w:val="00CA2288"/>
    <w:rsid w:val="00CA43C4"/>
    <w:rsid w:val="00CE79F2"/>
    <w:rsid w:val="00D5420E"/>
    <w:rsid w:val="00D659EE"/>
    <w:rsid w:val="00E426B2"/>
    <w:rsid w:val="00E4685B"/>
    <w:rsid w:val="00EB2E49"/>
    <w:rsid w:val="00EF3E39"/>
    <w:rsid w:val="00F23F7A"/>
    <w:rsid w:val="00F40C69"/>
    <w:rsid w:val="00F70B43"/>
    <w:rsid w:val="00FB0B8E"/>
    <w:rsid w:val="00FD6CA0"/>
    <w:rsid w:val="00FD6FA9"/>
    <w:rsid w:val="00FE1D60"/>
    <w:rsid w:val="00FE2F7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F78"/>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C68E-3843-4C8D-BE40-9D43B087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3490</Words>
  <Characters>19898</Characters>
  <Application>Microsoft Office Word</Application>
  <DocSecurity>0</DocSecurity>
  <Lines>165</Lines>
  <Paragraphs>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2021-07-05T14:39:00Z</dcterms:created>
  <dcterms:modified xsi:type="dcterms:W3CDTF">2023-03-06T08:13:00Z</dcterms:modified>
</cp:coreProperties>
</file>