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81F3" w14:textId="77777777" w:rsidR="002442EE" w:rsidRPr="00385B43" w:rsidRDefault="002442EE" w:rsidP="000F2DA9">
      <w:pPr>
        <w:tabs>
          <w:tab w:val="left" w:pos="5040"/>
        </w:tabs>
        <w:jc w:val="left"/>
        <w:rPr>
          <w:rFonts w:ascii="Arial Narrow" w:hAnsi="Arial Narrow"/>
          <w:sz w:val="28"/>
          <w:szCs w:val="28"/>
        </w:rPr>
      </w:pPr>
    </w:p>
    <w:p w14:paraId="19FF81F4" w14:textId="77777777" w:rsidR="002442EE" w:rsidRPr="00385B43" w:rsidRDefault="002442EE" w:rsidP="00231C62">
      <w:pPr>
        <w:jc w:val="center"/>
        <w:rPr>
          <w:rFonts w:ascii="Arial Narrow" w:hAnsi="Arial Narrow"/>
        </w:rPr>
      </w:pPr>
    </w:p>
    <w:p w14:paraId="19FF81F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19FF81F6"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19FF81F9" w14:textId="77777777" w:rsidTr="006C3E35">
        <w:trPr>
          <w:trHeight w:val="567"/>
        </w:trPr>
        <w:tc>
          <w:tcPr>
            <w:tcW w:w="3794" w:type="dxa"/>
            <w:shd w:val="clear" w:color="auto" w:fill="548DD4" w:themeFill="text2" w:themeFillTint="99"/>
            <w:vAlign w:val="center"/>
          </w:tcPr>
          <w:p w14:paraId="19FF81F7"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19FF81F8"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9FF81FC" w14:textId="77777777" w:rsidTr="006C3E35">
        <w:trPr>
          <w:trHeight w:val="567"/>
        </w:trPr>
        <w:tc>
          <w:tcPr>
            <w:tcW w:w="3794" w:type="dxa"/>
            <w:shd w:val="clear" w:color="auto" w:fill="548DD4" w:themeFill="text2" w:themeFillTint="99"/>
            <w:vAlign w:val="center"/>
          </w:tcPr>
          <w:p w14:paraId="19FF81FA"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19FF81FB"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19FF81FF" w14:textId="77777777" w:rsidTr="006C3E35">
        <w:trPr>
          <w:trHeight w:val="567"/>
        </w:trPr>
        <w:tc>
          <w:tcPr>
            <w:tcW w:w="3794" w:type="dxa"/>
            <w:shd w:val="clear" w:color="auto" w:fill="548DD4" w:themeFill="text2" w:themeFillTint="99"/>
            <w:vAlign w:val="center"/>
          </w:tcPr>
          <w:p w14:paraId="19FF81FD"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19FF81FE" w14:textId="77777777" w:rsidR="00A97A10" w:rsidRPr="00385B43" w:rsidRDefault="006975C3" w:rsidP="00B4260D">
            <w:pPr>
              <w:rPr>
                <w:rFonts w:ascii="Arial Narrow" w:hAnsi="Arial Narrow"/>
                <w:bCs/>
                <w:sz w:val="18"/>
                <w:szCs w:val="18"/>
                <w:highlight w:val="yellow"/>
              </w:rPr>
            </w:pPr>
            <w:r w:rsidRPr="006975C3">
              <w:rPr>
                <w:rFonts w:ascii="Arial Narrow" w:hAnsi="Arial Narrow"/>
                <w:bCs/>
                <w:sz w:val="18"/>
                <w:szCs w:val="18"/>
              </w:rPr>
              <w:t xml:space="preserve">Mikroregión </w:t>
            </w:r>
            <w:proofErr w:type="spellStart"/>
            <w:r w:rsidRPr="006975C3">
              <w:rPr>
                <w:rFonts w:ascii="Arial Narrow" w:hAnsi="Arial Narrow"/>
                <w:bCs/>
                <w:sz w:val="18"/>
                <w:szCs w:val="18"/>
              </w:rPr>
              <w:t>Tríbečsko</w:t>
            </w:r>
            <w:proofErr w:type="spellEnd"/>
          </w:p>
        </w:tc>
      </w:tr>
      <w:tr w:rsidR="0048348A" w:rsidRPr="00385B43" w14:paraId="19FF8202" w14:textId="77777777" w:rsidTr="006C3E35">
        <w:trPr>
          <w:trHeight w:val="567"/>
        </w:trPr>
        <w:tc>
          <w:tcPr>
            <w:tcW w:w="3794" w:type="dxa"/>
            <w:shd w:val="clear" w:color="auto" w:fill="548DD4" w:themeFill="text2" w:themeFillTint="99"/>
            <w:vAlign w:val="center"/>
          </w:tcPr>
          <w:p w14:paraId="19FF8200"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19FF8201"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19FF8205" w14:textId="77777777" w:rsidTr="006C3E35">
        <w:trPr>
          <w:trHeight w:val="567"/>
        </w:trPr>
        <w:tc>
          <w:tcPr>
            <w:tcW w:w="3794" w:type="dxa"/>
            <w:shd w:val="clear" w:color="auto" w:fill="548DD4" w:themeFill="text2" w:themeFillTint="99"/>
            <w:vAlign w:val="center"/>
          </w:tcPr>
          <w:p w14:paraId="19FF8203"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19FF8204"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19FF8208" w14:textId="77777777" w:rsidTr="006C3E35">
        <w:trPr>
          <w:trHeight w:val="567"/>
        </w:trPr>
        <w:tc>
          <w:tcPr>
            <w:tcW w:w="3794" w:type="dxa"/>
            <w:shd w:val="clear" w:color="auto" w:fill="548DD4" w:themeFill="text2" w:themeFillTint="99"/>
            <w:vAlign w:val="center"/>
          </w:tcPr>
          <w:p w14:paraId="19FF8206"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9FF8207" w14:textId="77777777" w:rsidR="00A97A10" w:rsidRPr="00385B43" w:rsidRDefault="006975C3" w:rsidP="00A97A10">
            <w:pPr>
              <w:rPr>
                <w:rFonts w:ascii="Arial Narrow" w:hAnsi="Arial Narrow"/>
                <w:bCs/>
                <w:sz w:val="18"/>
                <w:szCs w:val="18"/>
                <w:highlight w:val="yellow"/>
              </w:rPr>
            </w:pPr>
            <w:r w:rsidRPr="006975C3">
              <w:rPr>
                <w:rFonts w:ascii="Arial Narrow" w:hAnsi="Arial Narrow"/>
                <w:bCs/>
                <w:sz w:val="18"/>
                <w:szCs w:val="18"/>
              </w:rPr>
              <w:t>IROP-CLLD-T388-512-003</w:t>
            </w:r>
          </w:p>
        </w:tc>
      </w:tr>
      <w:tr w:rsidR="00A97A10" w:rsidRPr="00385B43" w14:paraId="19FF820B" w14:textId="77777777" w:rsidTr="006C3E35">
        <w:trPr>
          <w:trHeight w:val="567"/>
        </w:trPr>
        <w:tc>
          <w:tcPr>
            <w:tcW w:w="3794" w:type="dxa"/>
            <w:shd w:val="clear" w:color="auto" w:fill="548DD4" w:themeFill="text2" w:themeFillTint="99"/>
            <w:vAlign w:val="center"/>
          </w:tcPr>
          <w:p w14:paraId="19FF8209"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19FF820A" w14:textId="77777777" w:rsidR="00A97A10" w:rsidRPr="00385B43" w:rsidRDefault="00A97A10" w:rsidP="00A97A10">
            <w:pPr>
              <w:rPr>
                <w:rFonts w:ascii="Arial Narrow" w:hAnsi="Arial Narrow"/>
                <w:bCs/>
                <w:sz w:val="18"/>
                <w:szCs w:val="18"/>
                <w:highlight w:val="yellow"/>
              </w:rPr>
            </w:pPr>
          </w:p>
        </w:tc>
      </w:tr>
    </w:tbl>
    <w:p w14:paraId="19FF820C" w14:textId="77777777" w:rsidR="000C6F71" w:rsidRDefault="000C6F71" w:rsidP="00231C62">
      <w:pPr>
        <w:rPr>
          <w:rFonts w:ascii="Arial Narrow" w:hAnsi="Arial Narrow"/>
        </w:rPr>
      </w:pPr>
    </w:p>
    <w:p w14:paraId="19FF820D" w14:textId="77777777" w:rsidR="00335488" w:rsidRDefault="00335488" w:rsidP="00231C62">
      <w:pPr>
        <w:rPr>
          <w:rFonts w:ascii="Arial Narrow" w:hAnsi="Arial Narrow"/>
          <w:bCs/>
          <w:sz w:val="18"/>
          <w:szCs w:val="18"/>
          <w:highlight w:val="yellow"/>
        </w:rPr>
      </w:pPr>
    </w:p>
    <w:p w14:paraId="19FF820E"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19FF820F"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9FF8210"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9FF8211"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19FF8213" w14:textId="77777777" w:rsidTr="0083156B">
        <w:trPr>
          <w:trHeight w:val="330"/>
        </w:trPr>
        <w:tc>
          <w:tcPr>
            <w:tcW w:w="9782" w:type="dxa"/>
            <w:gridSpan w:val="4"/>
            <w:shd w:val="clear" w:color="auto" w:fill="548DD4" w:themeFill="text2" w:themeFillTint="99"/>
            <w:hideMark/>
          </w:tcPr>
          <w:p w14:paraId="19FF8212"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19FF8215" w14:textId="77777777" w:rsidTr="0083156B">
        <w:trPr>
          <w:trHeight w:val="330"/>
        </w:trPr>
        <w:tc>
          <w:tcPr>
            <w:tcW w:w="9782" w:type="dxa"/>
            <w:gridSpan w:val="4"/>
            <w:hideMark/>
          </w:tcPr>
          <w:p w14:paraId="19FF8214"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6975C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19FF8217" w14:textId="77777777" w:rsidTr="0083156B">
        <w:trPr>
          <w:trHeight w:val="330"/>
        </w:trPr>
        <w:tc>
          <w:tcPr>
            <w:tcW w:w="9782" w:type="dxa"/>
            <w:gridSpan w:val="4"/>
            <w:hideMark/>
          </w:tcPr>
          <w:p w14:paraId="19FF8216"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19FF8219" w14:textId="77777777" w:rsidTr="0083156B">
        <w:trPr>
          <w:trHeight w:val="330"/>
        </w:trPr>
        <w:tc>
          <w:tcPr>
            <w:tcW w:w="9782" w:type="dxa"/>
            <w:gridSpan w:val="4"/>
          </w:tcPr>
          <w:p w14:paraId="19FF8218"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19FF821B" w14:textId="77777777" w:rsidTr="0083156B">
        <w:trPr>
          <w:trHeight w:val="330"/>
        </w:trPr>
        <w:tc>
          <w:tcPr>
            <w:tcW w:w="9782" w:type="dxa"/>
            <w:gridSpan w:val="4"/>
            <w:hideMark/>
          </w:tcPr>
          <w:p w14:paraId="19FF821A"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19FF821D" w14:textId="77777777" w:rsidTr="0083156B">
        <w:trPr>
          <w:trHeight w:val="330"/>
        </w:trPr>
        <w:tc>
          <w:tcPr>
            <w:tcW w:w="9782" w:type="dxa"/>
            <w:gridSpan w:val="4"/>
            <w:hideMark/>
          </w:tcPr>
          <w:p w14:paraId="19FF821C"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19FF8228" w14:textId="77777777" w:rsidTr="0083156B">
        <w:trPr>
          <w:trHeight w:val="386"/>
        </w:trPr>
        <w:tc>
          <w:tcPr>
            <w:tcW w:w="5023" w:type="dxa"/>
            <w:gridSpan w:val="2"/>
            <w:hideMark/>
          </w:tcPr>
          <w:p w14:paraId="19FF821E"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19FF821F" w14:textId="77777777" w:rsidR="00A97A10" w:rsidRPr="00385B43" w:rsidRDefault="00A97A10" w:rsidP="00CE3B52">
            <w:pPr>
              <w:rPr>
                <w:rFonts w:ascii="Arial Narrow" w:hAnsi="Arial Narrow"/>
                <w:b/>
                <w:bCs/>
              </w:rPr>
            </w:pPr>
          </w:p>
          <w:p w14:paraId="19FF8220"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19FF8221" w14:textId="77777777" w:rsidR="00A97A10" w:rsidRPr="00385B43" w:rsidRDefault="00A97A10" w:rsidP="00A97A10">
            <w:pPr>
              <w:rPr>
                <w:rFonts w:ascii="Arial Narrow" w:hAnsi="Arial Narrow"/>
                <w:bCs/>
                <w:sz w:val="18"/>
              </w:rPr>
            </w:pPr>
          </w:p>
          <w:p w14:paraId="19FF8222"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w:t>
            </w:r>
            <w:proofErr w:type="spellStart"/>
            <w:r w:rsidR="006D62D4" w:rsidRPr="00385B43">
              <w:rPr>
                <w:rFonts w:ascii="Arial Narrow" w:hAnsi="Arial Narrow"/>
                <w:bCs/>
                <w:sz w:val="18"/>
              </w:rPr>
              <w:t>bude</w:t>
            </w:r>
            <w:r w:rsidR="00283AF8" w:rsidRPr="00385B43">
              <w:rPr>
                <w:rFonts w:ascii="Arial Narrow" w:hAnsi="Arial Narrow"/>
                <w:bCs/>
                <w:sz w:val="18"/>
              </w:rPr>
              <w:t>žiadateľ</w:t>
            </w:r>
            <w:proofErr w:type="spellEnd"/>
            <w:r w:rsidR="00283AF8" w:rsidRPr="00385B43">
              <w:rPr>
                <w:rFonts w:ascii="Arial Narrow" w:hAnsi="Arial Narrow"/>
                <w:bCs/>
                <w:sz w:val="18"/>
              </w:rPr>
              <w:t xml:space="preserve">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19FF8223" w14:textId="77777777" w:rsidR="00DE377F" w:rsidRPr="004D1B9E" w:rsidRDefault="00DE377F">
            <w:pPr>
              <w:rPr>
                <w:rFonts w:ascii="Arial Narrow" w:hAnsi="Arial Narrow"/>
                <w:b/>
                <w:bCs/>
              </w:rPr>
            </w:pPr>
            <w:r w:rsidRPr="004D1B9E">
              <w:rPr>
                <w:rFonts w:ascii="Arial Narrow" w:hAnsi="Arial Narrow"/>
                <w:b/>
                <w:bCs/>
              </w:rPr>
              <w:t>IČ DPH:</w:t>
            </w:r>
          </w:p>
          <w:p w14:paraId="19FF8224" w14:textId="77777777" w:rsidR="006D62D4" w:rsidRPr="00AB6893" w:rsidRDefault="006D62D4" w:rsidP="006D62D4">
            <w:pPr>
              <w:rPr>
                <w:rFonts w:ascii="Arial Narrow" w:hAnsi="Arial Narrow"/>
                <w:bCs/>
                <w:sz w:val="18"/>
              </w:rPr>
            </w:pPr>
          </w:p>
          <w:p w14:paraId="19FF8225"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19FF8226" w14:textId="77777777" w:rsidR="006D62D4" w:rsidRPr="00385B43" w:rsidRDefault="006D62D4" w:rsidP="006D62D4">
            <w:pPr>
              <w:rPr>
                <w:rFonts w:ascii="Arial Narrow" w:hAnsi="Arial Narrow"/>
                <w:bCs/>
                <w:sz w:val="18"/>
              </w:rPr>
            </w:pPr>
          </w:p>
          <w:p w14:paraId="19FF8227"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19FF822A" w14:textId="77777777" w:rsidTr="0083156B">
        <w:trPr>
          <w:trHeight w:val="330"/>
        </w:trPr>
        <w:tc>
          <w:tcPr>
            <w:tcW w:w="9782" w:type="dxa"/>
            <w:gridSpan w:val="4"/>
            <w:hideMark/>
          </w:tcPr>
          <w:p w14:paraId="19FF8229" w14:textId="77777777" w:rsidR="00DE377F" w:rsidRPr="00385B43" w:rsidRDefault="00DE377F" w:rsidP="006D62D4">
            <w:pPr>
              <w:rPr>
                <w:rFonts w:ascii="Arial Narrow" w:hAnsi="Arial Narrow"/>
                <w:bCs/>
                <w:szCs w:val="24"/>
              </w:rPr>
            </w:pPr>
            <w:r w:rsidRPr="00385B43">
              <w:rPr>
                <w:rFonts w:ascii="Arial Narrow" w:hAnsi="Arial Narrow"/>
                <w:b/>
                <w:bCs/>
                <w:szCs w:val="24"/>
              </w:rPr>
              <w:t xml:space="preserve">Právna </w:t>
            </w:r>
            <w:proofErr w:type="spellStart"/>
            <w:r w:rsidRPr="00385B43">
              <w:rPr>
                <w:rFonts w:ascii="Arial Narrow" w:hAnsi="Arial Narrow"/>
                <w:b/>
                <w:bCs/>
                <w:szCs w:val="24"/>
              </w:rPr>
              <w:t>forma:</w:t>
            </w:r>
            <w:r w:rsidR="00A97A10" w:rsidRPr="00385B43">
              <w:rPr>
                <w:rFonts w:ascii="Arial Narrow" w:hAnsi="Arial Narrow"/>
                <w:bCs/>
                <w:sz w:val="18"/>
                <w:szCs w:val="24"/>
              </w:rPr>
              <w:t>žiadateľ</w:t>
            </w:r>
            <w:proofErr w:type="spellEnd"/>
            <w:r w:rsidR="00A97A10" w:rsidRPr="00385B43">
              <w:rPr>
                <w:rFonts w:ascii="Arial Narrow" w:hAnsi="Arial Narrow"/>
                <w:bCs/>
                <w:sz w:val="18"/>
                <w:szCs w:val="24"/>
              </w:rPr>
              <w:t xml:space="preserve"> vyplní v súlade s podmienkou poskytnutia príspevku vzťahujúcej sa na oprávnenosť právnej formy</w:t>
            </w:r>
          </w:p>
        </w:tc>
      </w:tr>
      <w:tr w:rsidR="00DE377F" w:rsidRPr="00385B43" w14:paraId="19FF822C" w14:textId="77777777" w:rsidTr="0083156B">
        <w:trPr>
          <w:trHeight w:val="481"/>
        </w:trPr>
        <w:tc>
          <w:tcPr>
            <w:tcW w:w="9782" w:type="dxa"/>
            <w:gridSpan w:val="4"/>
            <w:hideMark/>
          </w:tcPr>
          <w:p w14:paraId="19FF822B"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19FF8231" w14:textId="77777777" w:rsidTr="0083156B">
        <w:trPr>
          <w:trHeight w:val="330"/>
        </w:trPr>
        <w:tc>
          <w:tcPr>
            <w:tcW w:w="2508" w:type="dxa"/>
            <w:hideMark/>
          </w:tcPr>
          <w:p w14:paraId="19FF822D"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19FF822E"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19FF822F"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19FF8230"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9FF8236" w14:textId="77777777" w:rsidTr="0083156B">
        <w:trPr>
          <w:trHeight w:val="330"/>
        </w:trPr>
        <w:tc>
          <w:tcPr>
            <w:tcW w:w="2508" w:type="dxa"/>
            <w:hideMark/>
          </w:tcPr>
          <w:p w14:paraId="19FF8232"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9FF8233"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19FF8234"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19FF8235"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19FF823B" w14:textId="77777777" w:rsidTr="0083156B">
        <w:trPr>
          <w:trHeight w:val="330"/>
        </w:trPr>
        <w:tc>
          <w:tcPr>
            <w:tcW w:w="2508" w:type="dxa"/>
            <w:hideMark/>
          </w:tcPr>
          <w:p w14:paraId="19FF8237" w14:textId="77777777" w:rsidR="00DE377F" w:rsidRPr="00385B43" w:rsidRDefault="00DE377F">
            <w:pPr>
              <w:rPr>
                <w:rFonts w:ascii="Arial Narrow" w:hAnsi="Arial Narrow"/>
                <w:b/>
                <w:bCs/>
              </w:rPr>
            </w:pPr>
          </w:p>
        </w:tc>
        <w:tc>
          <w:tcPr>
            <w:tcW w:w="2515" w:type="dxa"/>
            <w:hideMark/>
          </w:tcPr>
          <w:p w14:paraId="19FF8238" w14:textId="77777777" w:rsidR="00DE377F" w:rsidRPr="00385B43" w:rsidRDefault="00DE377F">
            <w:pPr>
              <w:rPr>
                <w:rFonts w:ascii="Arial Narrow" w:hAnsi="Arial Narrow"/>
                <w:b/>
                <w:bCs/>
              </w:rPr>
            </w:pPr>
          </w:p>
        </w:tc>
        <w:tc>
          <w:tcPr>
            <w:tcW w:w="1474" w:type="dxa"/>
            <w:hideMark/>
          </w:tcPr>
          <w:p w14:paraId="19FF8239" w14:textId="77777777" w:rsidR="00DE377F" w:rsidRPr="00385B43" w:rsidRDefault="00DE377F">
            <w:pPr>
              <w:rPr>
                <w:rFonts w:ascii="Arial Narrow" w:hAnsi="Arial Narrow"/>
                <w:b/>
                <w:bCs/>
              </w:rPr>
            </w:pPr>
          </w:p>
        </w:tc>
        <w:tc>
          <w:tcPr>
            <w:tcW w:w="3285" w:type="dxa"/>
            <w:hideMark/>
          </w:tcPr>
          <w:p w14:paraId="19FF823A" w14:textId="77777777" w:rsidR="00DE377F" w:rsidRPr="00385B43" w:rsidRDefault="00DE377F">
            <w:pPr>
              <w:rPr>
                <w:rFonts w:ascii="Arial Narrow" w:hAnsi="Arial Narrow"/>
                <w:b/>
                <w:bCs/>
              </w:rPr>
            </w:pPr>
          </w:p>
        </w:tc>
      </w:tr>
    </w:tbl>
    <w:p w14:paraId="19FF823C"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19FF823E" w14:textId="77777777" w:rsidTr="0083156B">
        <w:trPr>
          <w:trHeight w:val="328"/>
        </w:trPr>
        <w:tc>
          <w:tcPr>
            <w:tcW w:w="9782" w:type="dxa"/>
            <w:gridSpan w:val="5"/>
            <w:shd w:val="clear" w:color="auto" w:fill="548DD4" w:themeFill="text2" w:themeFillTint="99"/>
            <w:hideMark/>
          </w:tcPr>
          <w:p w14:paraId="19FF823D"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19FF8245" w14:textId="77777777" w:rsidTr="0083156B">
        <w:trPr>
          <w:trHeight w:val="330"/>
        </w:trPr>
        <w:tc>
          <w:tcPr>
            <w:tcW w:w="9782" w:type="dxa"/>
            <w:gridSpan w:val="5"/>
            <w:hideMark/>
          </w:tcPr>
          <w:p w14:paraId="19FF823F"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19FF8240"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19FF8241"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19FF8242"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19FF8243"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19FF8244"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19FF8247" w14:textId="77777777" w:rsidTr="0083156B">
        <w:trPr>
          <w:trHeight w:val="330"/>
        </w:trPr>
        <w:tc>
          <w:tcPr>
            <w:tcW w:w="9782" w:type="dxa"/>
            <w:gridSpan w:val="5"/>
            <w:hideMark/>
          </w:tcPr>
          <w:p w14:paraId="19FF8246"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19FF824D" w14:textId="77777777" w:rsidTr="0083156B">
        <w:trPr>
          <w:trHeight w:val="330"/>
        </w:trPr>
        <w:tc>
          <w:tcPr>
            <w:tcW w:w="2385" w:type="dxa"/>
            <w:hideMark/>
          </w:tcPr>
          <w:p w14:paraId="19FF8248"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19FF8249"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19FF824A"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19FF824B"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19FF824C"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19FF8253" w14:textId="77777777" w:rsidTr="0083156B">
        <w:trPr>
          <w:trHeight w:val="330"/>
        </w:trPr>
        <w:tc>
          <w:tcPr>
            <w:tcW w:w="2385" w:type="dxa"/>
            <w:hideMark/>
          </w:tcPr>
          <w:p w14:paraId="19FF824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19FF824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19FF8250"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19FF8251"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9FF8252"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19FF8255" w14:textId="77777777" w:rsidTr="0083156B">
        <w:trPr>
          <w:trHeight w:val="330"/>
        </w:trPr>
        <w:tc>
          <w:tcPr>
            <w:tcW w:w="9782" w:type="dxa"/>
            <w:gridSpan w:val="5"/>
            <w:hideMark/>
          </w:tcPr>
          <w:p w14:paraId="19FF8254"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19FF8258" w14:textId="77777777" w:rsidTr="0083156B">
        <w:trPr>
          <w:trHeight w:val="330"/>
        </w:trPr>
        <w:tc>
          <w:tcPr>
            <w:tcW w:w="4832" w:type="dxa"/>
            <w:gridSpan w:val="2"/>
            <w:hideMark/>
          </w:tcPr>
          <w:p w14:paraId="19FF8256"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19FF8257"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19FF8259"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815"/>
        <w:gridCol w:w="1611"/>
        <w:gridCol w:w="1429"/>
        <w:gridCol w:w="1421"/>
        <w:gridCol w:w="2007"/>
        <w:gridCol w:w="2499"/>
      </w:tblGrid>
      <w:tr w:rsidR="00681A6E" w:rsidRPr="00385B43" w14:paraId="19FF825D" w14:textId="77777777" w:rsidTr="0083156B">
        <w:trPr>
          <w:trHeight w:val="283"/>
        </w:trPr>
        <w:tc>
          <w:tcPr>
            <w:tcW w:w="9782" w:type="dxa"/>
            <w:gridSpan w:val="6"/>
            <w:shd w:val="clear" w:color="auto" w:fill="548DD4" w:themeFill="text2" w:themeFillTint="99"/>
          </w:tcPr>
          <w:p w14:paraId="19FF825A"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19FF825B" w14:textId="0892DE4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7B6716">
              <w:rPr>
                <w:rFonts w:ascii="Arial Narrow" w:hAnsi="Arial Narrow"/>
                <w:sz w:val="18"/>
                <w:szCs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19FF825C" w14:textId="2092F97E" w:rsidR="00176889" w:rsidRPr="00385B43" w:rsidRDefault="007B6716" w:rsidP="00176889">
            <w:pPr>
              <w:rPr>
                <w:rFonts w:ascii="Arial Narrow" w:hAnsi="Arial Narrow"/>
                <w:b/>
                <w:bCs/>
                <w:sz w:val="18"/>
                <w:szCs w:val="18"/>
              </w:rPr>
            </w:pP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19FF8264" w14:textId="77777777" w:rsidTr="00F8418D">
        <w:trPr>
          <w:trHeight w:val="396"/>
        </w:trPr>
        <w:tc>
          <w:tcPr>
            <w:tcW w:w="588" w:type="dxa"/>
            <w:hideMark/>
          </w:tcPr>
          <w:p w14:paraId="19FF825E"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19FF825F"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19FF8260"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19FF8261"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042" w:type="dxa"/>
          </w:tcPr>
          <w:p w14:paraId="19FF8262"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581" w:type="dxa"/>
          </w:tcPr>
          <w:p w14:paraId="19FF8263"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9FF826B" w14:textId="77777777" w:rsidTr="00F8418D">
        <w:trPr>
          <w:trHeight w:val="307"/>
        </w:trPr>
        <w:tc>
          <w:tcPr>
            <w:tcW w:w="588" w:type="dxa"/>
            <w:vAlign w:val="center"/>
            <w:hideMark/>
          </w:tcPr>
          <w:p w14:paraId="19FF8265"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19FF8266" w14:textId="77777777" w:rsidR="00681A6E" w:rsidRPr="00385B43" w:rsidRDefault="00681A6E" w:rsidP="008A2FD8">
            <w:pPr>
              <w:jc w:val="center"/>
              <w:rPr>
                <w:rFonts w:ascii="Arial Narrow" w:hAnsi="Arial Narrow"/>
                <w:bCs/>
                <w:sz w:val="18"/>
              </w:rPr>
            </w:pPr>
          </w:p>
        </w:tc>
        <w:tc>
          <w:tcPr>
            <w:tcW w:w="1465" w:type="dxa"/>
            <w:vAlign w:val="center"/>
          </w:tcPr>
          <w:p w14:paraId="19FF8267" w14:textId="77777777" w:rsidR="00681A6E" w:rsidRPr="00385B43" w:rsidRDefault="00681A6E" w:rsidP="008A2FD8">
            <w:pPr>
              <w:jc w:val="center"/>
              <w:rPr>
                <w:rFonts w:ascii="Arial Narrow" w:hAnsi="Arial Narrow"/>
                <w:bCs/>
                <w:sz w:val="18"/>
              </w:rPr>
            </w:pPr>
          </w:p>
        </w:tc>
        <w:tc>
          <w:tcPr>
            <w:tcW w:w="1464" w:type="dxa"/>
            <w:vAlign w:val="center"/>
            <w:hideMark/>
          </w:tcPr>
          <w:p w14:paraId="19FF8268" w14:textId="77777777" w:rsidR="00681A6E" w:rsidRPr="00385B43" w:rsidRDefault="00681A6E" w:rsidP="008A2FD8">
            <w:pPr>
              <w:jc w:val="center"/>
              <w:rPr>
                <w:rFonts w:ascii="Arial Narrow" w:hAnsi="Arial Narrow"/>
                <w:bCs/>
                <w:sz w:val="18"/>
              </w:rPr>
            </w:pPr>
          </w:p>
        </w:tc>
        <w:tc>
          <w:tcPr>
            <w:tcW w:w="2042" w:type="dxa"/>
            <w:vAlign w:val="center"/>
          </w:tcPr>
          <w:p w14:paraId="19FF8269" w14:textId="77777777" w:rsidR="00681A6E" w:rsidRPr="00385B43" w:rsidRDefault="00681A6E" w:rsidP="008A2FD8">
            <w:pPr>
              <w:jc w:val="center"/>
              <w:rPr>
                <w:rFonts w:ascii="Arial Narrow" w:hAnsi="Arial Narrow"/>
                <w:bCs/>
                <w:sz w:val="18"/>
              </w:rPr>
            </w:pPr>
          </w:p>
        </w:tc>
        <w:tc>
          <w:tcPr>
            <w:tcW w:w="2581" w:type="dxa"/>
            <w:vAlign w:val="center"/>
          </w:tcPr>
          <w:p w14:paraId="19FF826A" w14:textId="77777777" w:rsidR="00681A6E" w:rsidRPr="00385B43" w:rsidRDefault="00681A6E" w:rsidP="008A2FD8">
            <w:pPr>
              <w:jc w:val="center"/>
              <w:rPr>
                <w:rFonts w:ascii="Arial Narrow" w:hAnsi="Arial Narrow"/>
                <w:bCs/>
                <w:sz w:val="18"/>
              </w:rPr>
            </w:pPr>
          </w:p>
        </w:tc>
      </w:tr>
      <w:tr w:rsidR="007B6716" w:rsidRPr="00385B43" w14:paraId="4AD855AA" w14:textId="77777777" w:rsidTr="00707B7F">
        <w:trPr>
          <w:trHeight w:val="307"/>
        </w:trPr>
        <w:tc>
          <w:tcPr>
            <w:tcW w:w="9782" w:type="dxa"/>
            <w:gridSpan w:val="6"/>
            <w:vAlign w:val="center"/>
          </w:tcPr>
          <w:p w14:paraId="5613A61C" w14:textId="19E6A758" w:rsidR="007B6716" w:rsidRPr="00385B43" w:rsidRDefault="007B6716" w:rsidP="008A2FD8">
            <w:pPr>
              <w:jc w:val="cente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7B6716" w:rsidRPr="00385B43" w14:paraId="3C694F1D" w14:textId="77777777" w:rsidTr="00F8418D">
        <w:trPr>
          <w:gridAfter w:val="1"/>
          <w:wAfter w:w="2581" w:type="dxa"/>
          <w:trHeight w:val="307"/>
        </w:trPr>
        <w:tc>
          <w:tcPr>
            <w:tcW w:w="588" w:type="dxa"/>
            <w:vAlign w:val="center"/>
          </w:tcPr>
          <w:p w14:paraId="685B3E43" w14:textId="52EA5196" w:rsidR="007B6716" w:rsidRPr="00385B43" w:rsidRDefault="007B6716" w:rsidP="007B6716">
            <w:pPr>
              <w:jc w:val="center"/>
              <w:rPr>
                <w:rFonts w:ascii="Arial Narrow" w:hAnsi="Arial Narrow"/>
                <w:bCs/>
                <w:sz w:val="18"/>
              </w:rPr>
            </w:pPr>
            <w:r>
              <w:rPr>
                <w:rFonts w:ascii="Arial Narrow" w:hAnsi="Arial Narrow"/>
                <w:b/>
                <w:bCs/>
                <w:sz w:val="18"/>
              </w:rPr>
              <w:lastRenderedPageBreak/>
              <w:t>Typ</w:t>
            </w:r>
          </w:p>
        </w:tc>
        <w:tc>
          <w:tcPr>
            <w:tcW w:w="1642" w:type="dxa"/>
            <w:vAlign w:val="center"/>
          </w:tcPr>
          <w:p w14:paraId="0F707293" w14:textId="0248CF6C" w:rsidR="007B6716" w:rsidRPr="00385B43" w:rsidRDefault="007B6716" w:rsidP="007B6716">
            <w:pPr>
              <w:jc w:val="center"/>
              <w:rPr>
                <w:rFonts w:ascii="Arial Narrow" w:hAnsi="Arial Narrow"/>
                <w:bCs/>
                <w:sz w:val="18"/>
              </w:rPr>
            </w:pPr>
            <w:r>
              <w:rPr>
                <w:rFonts w:ascii="Arial Narrow" w:hAnsi="Arial Narrow"/>
                <w:b/>
                <w:bCs/>
                <w:sz w:val="18"/>
              </w:rPr>
              <w:t>Katastrálne územie</w:t>
            </w:r>
          </w:p>
        </w:tc>
        <w:tc>
          <w:tcPr>
            <w:tcW w:w="1465" w:type="dxa"/>
            <w:vAlign w:val="center"/>
          </w:tcPr>
          <w:p w14:paraId="67E829E5" w14:textId="3E4A133D" w:rsidR="007B6716" w:rsidRPr="00385B43" w:rsidRDefault="007B6716" w:rsidP="007B6716">
            <w:pPr>
              <w:jc w:val="center"/>
              <w:rPr>
                <w:rFonts w:ascii="Arial Narrow" w:hAnsi="Arial Narrow"/>
                <w:bCs/>
                <w:sz w:val="18"/>
              </w:rPr>
            </w:pPr>
            <w:r>
              <w:rPr>
                <w:rFonts w:ascii="Arial Narrow" w:hAnsi="Arial Narrow"/>
                <w:b/>
                <w:bCs/>
                <w:sz w:val="18"/>
              </w:rPr>
              <w:t>Č. parcely</w:t>
            </w:r>
          </w:p>
        </w:tc>
        <w:tc>
          <w:tcPr>
            <w:tcW w:w="1464" w:type="dxa"/>
            <w:vAlign w:val="center"/>
          </w:tcPr>
          <w:p w14:paraId="509C34BF" w14:textId="3AD0DD0F" w:rsidR="007B6716" w:rsidRPr="00385B43" w:rsidRDefault="007B6716" w:rsidP="007B6716">
            <w:pPr>
              <w:jc w:val="center"/>
              <w:rPr>
                <w:rFonts w:ascii="Arial Narrow" w:hAnsi="Arial Narrow"/>
                <w:bCs/>
                <w:sz w:val="18"/>
              </w:rPr>
            </w:pPr>
            <w:r>
              <w:rPr>
                <w:rFonts w:ascii="Arial Narrow" w:hAnsi="Arial Narrow"/>
                <w:b/>
                <w:bCs/>
                <w:sz w:val="18"/>
              </w:rPr>
              <w:t>Č. LV</w:t>
            </w:r>
          </w:p>
        </w:tc>
        <w:tc>
          <w:tcPr>
            <w:tcW w:w="2042" w:type="dxa"/>
            <w:vAlign w:val="center"/>
          </w:tcPr>
          <w:p w14:paraId="13A05536" w14:textId="79BD6761" w:rsidR="007B6716" w:rsidRPr="00385B43" w:rsidRDefault="007B6716" w:rsidP="007B6716">
            <w:pPr>
              <w:jc w:val="center"/>
              <w:rPr>
                <w:rFonts w:ascii="Arial Narrow" w:hAnsi="Arial Narrow"/>
                <w:bCs/>
                <w:sz w:val="18"/>
              </w:rPr>
            </w:pPr>
            <w:r>
              <w:rPr>
                <w:rFonts w:ascii="Arial Narrow" w:hAnsi="Arial Narrow"/>
                <w:b/>
                <w:bCs/>
                <w:sz w:val="18"/>
              </w:rPr>
              <w:t>Vzťah žiadateľa k nehnuteľnosti</w:t>
            </w:r>
          </w:p>
        </w:tc>
      </w:tr>
      <w:tr w:rsidR="007B6716" w:rsidRPr="00385B43" w14:paraId="54E5D320" w14:textId="77777777" w:rsidTr="00F8418D">
        <w:trPr>
          <w:gridAfter w:val="1"/>
          <w:wAfter w:w="2581" w:type="dxa"/>
          <w:trHeight w:val="307"/>
        </w:trPr>
        <w:tc>
          <w:tcPr>
            <w:tcW w:w="588" w:type="dxa"/>
            <w:vAlign w:val="center"/>
          </w:tcPr>
          <w:p w14:paraId="2F0CD80A" w14:textId="7233F9C2" w:rsidR="007B6716" w:rsidRPr="00385B43" w:rsidRDefault="007B6716" w:rsidP="007B6716">
            <w:pPr>
              <w:jc w:val="center"/>
              <w:rPr>
                <w:rFonts w:ascii="Arial Narrow" w:hAnsi="Arial Narrow"/>
                <w:bCs/>
                <w:sz w:val="18"/>
              </w:rPr>
            </w:pPr>
            <w:r w:rsidRPr="00BE0D08">
              <w:rPr>
                <w:rFonts w:ascii="Arial Narrow" w:hAnsi="Arial Narrow"/>
                <w:bCs/>
                <w:i/>
                <w:sz w:val="18"/>
              </w:rPr>
              <w:t>stavba, pozemok</w:t>
            </w:r>
          </w:p>
        </w:tc>
        <w:tc>
          <w:tcPr>
            <w:tcW w:w="1642" w:type="dxa"/>
            <w:vAlign w:val="center"/>
          </w:tcPr>
          <w:p w14:paraId="1AC8BC92" w14:textId="77777777" w:rsidR="007B6716" w:rsidRPr="00385B43" w:rsidRDefault="007B6716" w:rsidP="007B6716">
            <w:pPr>
              <w:jc w:val="center"/>
              <w:rPr>
                <w:rFonts w:ascii="Arial Narrow" w:hAnsi="Arial Narrow"/>
                <w:bCs/>
                <w:sz w:val="18"/>
              </w:rPr>
            </w:pPr>
          </w:p>
        </w:tc>
        <w:tc>
          <w:tcPr>
            <w:tcW w:w="1465" w:type="dxa"/>
            <w:vAlign w:val="center"/>
          </w:tcPr>
          <w:p w14:paraId="21F6E4B7" w14:textId="77777777" w:rsidR="007B6716" w:rsidRPr="00385B43" w:rsidRDefault="007B6716" w:rsidP="007B6716">
            <w:pPr>
              <w:jc w:val="center"/>
              <w:rPr>
                <w:rFonts w:ascii="Arial Narrow" w:hAnsi="Arial Narrow"/>
                <w:bCs/>
                <w:sz w:val="18"/>
              </w:rPr>
            </w:pPr>
          </w:p>
        </w:tc>
        <w:tc>
          <w:tcPr>
            <w:tcW w:w="1464" w:type="dxa"/>
            <w:vAlign w:val="center"/>
          </w:tcPr>
          <w:p w14:paraId="17B0F263" w14:textId="77777777" w:rsidR="007B6716" w:rsidRPr="00385B43" w:rsidRDefault="007B6716" w:rsidP="007B6716">
            <w:pPr>
              <w:jc w:val="center"/>
              <w:rPr>
                <w:rFonts w:ascii="Arial Narrow" w:hAnsi="Arial Narrow"/>
                <w:bCs/>
                <w:sz w:val="18"/>
              </w:rPr>
            </w:pPr>
          </w:p>
        </w:tc>
        <w:tc>
          <w:tcPr>
            <w:tcW w:w="2042" w:type="dxa"/>
            <w:vAlign w:val="center"/>
          </w:tcPr>
          <w:p w14:paraId="7A4F7263" w14:textId="4F017BB1" w:rsidR="007B6716" w:rsidRPr="00385B43" w:rsidRDefault="007B6716" w:rsidP="007B6716">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19FF826C" w14:textId="77777777" w:rsidR="008A2FD8" w:rsidRPr="00385B43" w:rsidRDefault="008A2FD8"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19FF826E" w14:textId="77777777" w:rsidTr="0083156B">
        <w:trPr>
          <w:trHeight w:val="272"/>
        </w:trPr>
        <w:tc>
          <w:tcPr>
            <w:tcW w:w="9776" w:type="dxa"/>
            <w:gridSpan w:val="4"/>
            <w:shd w:val="clear" w:color="auto" w:fill="548DD4" w:themeFill="text2" w:themeFillTint="99"/>
            <w:hideMark/>
          </w:tcPr>
          <w:p w14:paraId="19FF826D"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19FF8271" w14:textId="77777777" w:rsidTr="0083156B">
        <w:trPr>
          <w:trHeight w:val="276"/>
        </w:trPr>
        <w:tc>
          <w:tcPr>
            <w:tcW w:w="5098" w:type="dxa"/>
            <w:gridSpan w:val="2"/>
            <w:tcBorders>
              <w:bottom w:val="single" w:sz="4" w:space="0" w:color="auto"/>
            </w:tcBorders>
            <w:shd w:val="clear" w:color="auto" w:fill="B8CCE4" w:themeFill="accent1" w:themeFillTint="66"/>
          </w:tcPr>
          <w:p w14:paraId="19FF826F" w14:textId="417A1CFB"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19FF8270" w14:textId="6EBB41C9"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126104">
              <w:rPr>
                <w:rFonts w:ascii="Arial Narrow" w:hAnsi="Arial Narrow"/>
                <w:sz w:val="18"/>
                <w:szCs w:val="18"/>
              </w:rPr>
              <w:t>.</w:t>
            </w:r>
          </w:p>
        </w:tc>
      </w:tr>
      <w:tr w:rsidR="00505686" w:rsidRPr="00385B43" w14:paraId="19FF8275" w14:textId="77777777" w:rsidTr="0083156B">
        <w:trPr>
          <w:trHeight w:val="618"/>
        </w:trPr>
        <w:tc>
          <w:tcPr>
            <w:tcW w:w="4928" w:type="dxa"/>
            <w:shd w:val="clear" w:color="auto" w:fill="B8CCE4" w:themeFill="accent1" w:themeFillTint="66"/>
            <w:hideMark/>
          </w:tcPr>
          <w:p w14:paraId="19FF8272"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19FF8273" w14:textId="20D7C18B"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126104">
              <w:rPr>
                <w:rFonts w:ascii="Arial Narrow" w:hAnsi="Arial Narrow"/>
                <w:b/>
                <w:bCs/>
              </w:rPr>
              <w:t>projektu</w:t>
            </w:r>
          </w:p>
        </w:tc>
        <w:tc>
          <w:tcPr>
            <w:tcW w:w="2438" w:type="dxa"/>
            <w:shd w:val="clear" w:color="auto" w:fill="B8CCE4" w:themeFill="accent1" w:themeFillTint="66"/>
            <w:hideMark/>
          </w:tcPr>
          <w:p w14:paraId="19FF8274" w14:textId="1028BF5A"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126104">
              <w:rPr>
                <w:rFonts w:ascii="Arial Narrow" w:hAnsi="Arial Narrow"/>
                <w:b/>
                <w:bCs/>
              </w:rPr>
              <w:t>projektu</w:t>
            </w:r>
          </w:p>
        </w:tc>
      </w:tr>
      <w:tr w:rsidR="0009206F" w:rsidRPr="00385B43" w14:paraId="19FF8286" w14:textId="77777777" w:rsidTr="0083156B">
        <w:trPr>
          <w:trHeight w:val="712"/>
        </w:trPr>
        <w:tc>
          <w:tcPr>
            <w:tcW w:w="4928" w:type="dxa"/>
            <w:hideMark/>
          </w:tcPr>
          <w:p w14:paraId="19FF8276" w14:textId="77777777" w:rsidR="00D92637" w:rsidRPr="006975C3" w:rsidRDefault="00D92637" w:rsidP="0083156B">
            <w:pPr>
              <w:spacing w:before="120"/>
              <w:rPr>
                <w:rFonts w:ascii="Arial Narrow" w:hAnsi="Arial Narrow"/>
                <w:sz w:val="18"/>
                <w:szCs w:val="18"/>
              </w:rPr>
            </w:pPr>
            <w:r w:rsidRPr="006975C3">
              <w:rPr>
                <w:rFonts w:ascii="Arial Narrow" w:hAnsi="Arial Narrow"/>
                <w:sz w:val="18"/>
                <w:szCs w:val="18"/>
              </w:rPr>
              <w:t>F2 Verejná kanalizácia</w:t>
            </w:r>
          </w:p>
          <w:p w14:paraId="19FF8277" w14:textId="77777777" w:rsidR="00CD0FA6" w:rsidRPr="006975C3" w:rsidRDefault="00CD0FA6" w:rsidP="0083156B">
            <w:pPr>
              <w:spacing w:before="120"/>
              <w:rPr>
                <w:rFonts w:ascii="Arial Narrow" w:hAnsi="Arial Narrow"/>
                <w:sz w:val="18"/>
                <w:szCs w:val="18"/>
              </w:rPr>
            </w:pPr>
          </w:p>
        </w:tc>
        <w:tc>
          <w:tcPr>
            <w:tcW w:w="2410" w:type="dxa"/>
            <w:gridSpan w:val="2"/>
            <w:hideMark/>
          </w:tcPr>
          <w:p w14:paraId="19FF8278" w14:textId="160443D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126104">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9FF8279" w14:textId="77777777" w:rsidR="0009206F" w:rsidRPr="00385B43" w:rsidRDefault="0009206F" w:rsidP="0083156B">
            <w:pPr>
              <w:rPr>
                <w:rFonts w:ascii="Arial Narrow" w:hAnsi="Arial Narrow"/>
                <w:sz w:val="18"/>
                <w:szCs w:val="18"/>
              </w:rPr>
            </w:pPr>
          </w:p>
          <w:p w14:paraId="19FF827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19FF827B"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19FF827C" w14:textId="77777777" w:rsidR="00EA7579" w:rsidRPr="00385B43" w:rsidRDefault="00EA7579" w:rsidP="0083156B">
            <w:pPr>
              <w:rPr>
                <w:rFonts w:ascii="Arial Narrow" w:hAnsi="Arial Narrow"/>
                <w:sz w:val="18"/>
                <w:szCs w:val="18"/>
              </w:rPr>
            </w:pPr>
          </w:p>
          <w:p w14:paraId="19FF827D" w14:textId="4496E19A"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r w:rsidR="002435E6">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2435E6">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126104">
              <w:rPr>
                <w:rFonts w:ascii="Arial Narrow" w:hAnsi="Arial Narrow"/>
                <w:sz w:val="18"/>
                <w:szCs w:val="18"/>
              </w:rPr>
              <w:t xml:space="preserve">predložení tejto </w:t>
            </w:r>
            <w:proofErr w:type="spellStart"/>
            <w:r w:rsidR="00126104">
              <w:rPr>
                <w:rFonts w:ascii="Arial Narrow" w:hAnsi="Arial Narrow"/>
                <w:sz w:val="18"/>
                <w:szCs w:val="18"/>
              </w:rPr>
              <w:t>ŽoPr</w:t>
            </w:r>
            <w:proofErr w:type="spellEnd"/>
            <w:r w:rsidR="00126104">
              <w:rPr>
                <w:rFonts w:ascii="Arial Narrow" w:hAnsi="Arial Narrow"/>
                <w:sz w:val="18"/>
                <w:szCs w:val="18"/>
              </w:rPr>
              <w:t xml:space="preserve"> na MAS</w:t>
            </w:r>
          </w:p>
          <w:p w14:paraId="19FF827E" w14:textId="77777777" w:rsidR="0009206F" w:rsidRPr="00385B43" w:rsidRDefault="0009206F" w:rsidP="0083156B">
            <w:pPr>
              <w:rPr>
                <w:rFonts w:ascii="Arial Narrow" w:hAnsi="Arial Narrow"/>
                <w:sz w:val="18"/>
                <w:szCs w:val="18"/>
              </w:rPr>
            </w:pPr>
          </w:p>
        </w:tc>
        <w:tc>
          <w:tcPr>
            <w:tcW w:w="2438" w:type="dxa"/>
            <w:hideMark/>
          </w:tcPr>
          <w:p w14:paraId="19FF827F" w14:textId="6B13660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7B6716">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126104">
              <w:rPr>
                <w:rFonts w:ascii="Arial Narrow" w:hAnsi="Arial Narrow"/>
                <w:sz w:val="18"/>
                <w:szCs w:val="18"/>
              </w:rPr>
              <w:t>realizácie</w:t>
            </w:r>
            <w:r w:rsidRPr="00385B43">
              <w:rPr>
                <w:rFonts w:ascii="Arial Narrow" w:hAnsi="Arial Narrow"/>
                <w:sz w:val="18"/>
                <w:szCs w:val="18"/>
              </w:rPr>
              <w:t xml:space="preserve"> projektu.</w:t>
            </w:r>
          </w:p>
          <w:p w14:paraId="19FF8280" w14:textId="77777777" w:rsidR="0009206F" w:rsidRPr="00385B43" w:rsidRDefault="0009206F" w:rsidP="0083156B">
            <w:pPr>
              <w:rPr>
                <w:rFonts w:ascii="Arial Narrow" w:hAnsi="Arial Narrow"/>
                <w:sz w:val="18"/>
                <w:szCs w:val="18"/>
              </w:rPr>
            </w:pPr>
          </w:p>
          <w:p w14:paraId="19FF8281"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19FF8282"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19FF8283" w14:textId="77777777" w:rsidR="00E0609C" w:rsidRDefault="00E0609C" w:rsidP="00210E93">
            <w:pPr>
              <w:rPr>
                <w:rFonts w:ascii="Arial Narrow" w:hAnsi="Arial Narrow"/>
                <w:sz w:val="18"/>
                <w:szCs w:val="18"/>
              </w:rPr>
            </w:pPr>
          </w:p>
          <w:p w14:paraId="19FF8284" w14:textId="613F0A39"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7B6716">
              <w:rPr>
                <w:rFonts w:ascii="Arial Narrow" w:hAnsi="Arial Narrow"/>
                <w:bCs/>
                <w:sz w:val="18"/>
                <w:szCs w:val="18"/>
              </w:rPr>
              <w:t>realizáciu</w:t>
            </w:r>
            <w:r w:rsidRPr="00204EA5">
              <w:rPr>
                <w:rFonts w:ascii="Arial Narrow" w:hAnsi="Arial Narrow"/>
                <w:bCs/>
                <w:sz w:val="18"/>
                <w:szCs w:val="18"/>
              </w:rPr>
              <w:t xml:space="preserve"> projekt</w:t>
            </w:r>
            <w:r w:rsidR="007B6716">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7B6716">
              <w:rPr>
                <w:rFonts w:ascii="Arial Narrow" w:hAnsi="Arial Narrow"/>
                <w:bCs/>
                <w:sz w:val="18"/>
                <w:szCs w:val="18"/>
              </w:rPr>
              <w:t xml:space="preserve">, najneskôr však </w:t>
            </w:r>
            <w:r w:rsidR="007B6716" w:rsidRPr="00204EA5">
              <w:rPr>
                <w:rFonts w:ascii="Arial Narrow" w:hAnsi="Arial Narrow"/>
                <w:bCs/>
                <w:sz w:val="18"/>
                <w:szCs w:val="18"/>
              </w:rPr>
              <w:t xml:space="preserve">do </w:t>
            </w:r>
            <w:r w:rsidR="00126104">
              <w:rPr>
                <w:rFonts w:ascii="Arial Narrow" w:hAnsi="Arial Narrow"/>
                <w:bCs/>
                <w:sz w:val="18"/>
                <w:szCs w:val="18"/>
              </w:rPr>
              <w:t>0</w:t>
            </w:r>
            <w:r w:rsidR="007B6716" w:rsidRPr="00F8418D">
              <w:rPr>
                <w:rFonts w:ascii="Arial Narrow" w:hAnsi="Arial Narrow"/>
                <w:bCs/>
                <w:sz w:val="18"/>
                <w:szCs w:val="18"/>
              </w:rPr>
              <w:t>6.12.2023</w:t>
            </w:r>
          </w:p>
          <w:p w14:paraId="19FF8285" w14:textId="77777777" w:rsidR="00E0609C" w:rsidRPr="00385B43" w:rsidRDefault="00E0609C" w:rsidP="00210E93">
            <w:pPr>
              <w:rPr>
                <w:rFonts w:ascii="Arial Narrow" w:hAnsi="Arial Narrow"/>
                <w:sz w:val="18"/>
                <w:szCs w:val="18"/>
              </w:rPr>
            </w:pPr>
          </w:p>
        </w:tc>
      </w:tr>
    </w:tbl>
    <w:p w14:paraId="19FF8287" w14:textId="77777777" w:rsidR="00993330" w:rsidRPr="00385B43" w:rsidRDefault="00993330" w:rsidP="00F11710">
      <w:pPr>
        <w:spacing w:after="0" w:line="240" w:lineRule="auto"/>
        <w:rPr>
          <w:rFonts w:ascii="Arial Narrow" w:hAnsi="Arial Narrow"/>
        </w:rPr>
      </w:pPr>
    </w:p>
    <w:p w14:paraId="19FF828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9FF828A" w14:textId="77777777" w:rsidTr="00B51F3B">
        <w:trPr>
          <w:trHeight w:val="146"/>
        </w:trPr>
        <w:tc>
          <w:tcPr>
            <w:tcW w:w="14601" w:type="dxa"/>
            <w:gridSpan w:val="7"/>
            <w:shd w:val="clear" w:color="auto" w:fill="548DD4" w:themeFill="text2" w:themeFillTint="99"/>
          </w:tcPr>
          <w:p w14:paraId="19FF8289"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19FF828C" w14:textId="77777777" w:rsidTr="00B51F3B">
        <w:trPr>
          <w:trHeight w:val="146"/>
        </w:trPr>
        <w:tc>
          <w:tcPr>
            <w:tcW w:w="14601" w:type="dxa"/>
            <w:gridSpan w:val="7"/>
            <w:shd w:val="clear" w:color="auto" w:fill="B8CCE4" w:themeFill="accent1" w:themeFillTint="66"/>
          </w:tcPr>
          <w:p w14:paraId="19FF828B" w14:textId="77777777" w:rsidR="00E101A2" w:rsidRPr="00385B43" w:rsidRDefault="00E101A2" w:rsidP="0042454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424542" w:rsidRPr="00424542">
              <w:rPr>
                <w:rFonts w:ascii="Arial Narrow" w:hAnsi="Arial Narrow"/>
                <w:bCs/>
                <w:i/>
              </w:rPr>
              <w:t>„</w:t>
            </w:r>
            <w:r w:rsidR="00424542" w:rsidRPr="00424542">
              <w:rPr>
                <w:rFonts w:ascii="Arial Narrow" w:hAnsi="Arial Narrow"/>
                <w:i/>
                <w:sz w:val="18"/>
                <w:szCs w:val="18"/>
              </w:rPr>
              <w:t>Nerelevantné pre túto výzvu“.</w:t>
            </w:r>
          </w:p>
        </w:tc>
      </w:tr>
      <w:tr w:rsidR="00F11710" w:rsidRPr="00385B43" w14:paraId="19FF828E" w14:textId="77777777" w:rsidTr="00B51F3B">
        <w:trPr>
          <w:trHeight w:val="146"/>
        </w:trPr>
        <w:tc>
          <w:tcPr>
            <w:tcW w:w="14601" w:type="dxa"/>
            <w:gridSpan w:val="7"/>
            <w:shd w:val="clear" w:color="auto" w:fill="B8CCE4" w:themeFill="accent1" w:themeFillTint="66"/>
          </w:tcPr>
          <w:p w14:paraId="19FF828D"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9FF8290" w14:textId="77777777" w:rsidTr="00B51F3B">
        <w:trPr>
          <w:trHeight w:val="146"/>
        </w:trPr>
        <w:tc>
          <w:tcPr>
            <w:tcW w:w="14601" w:type="dxa"/>
            <w:gridSpan w:val="7"/>
            <w:shd w:val="clear" w:color="auto" w:fill="B8CCE4" w:themeFill="accent1" w:themeFillTint="66"/>
          </w:tcPr>
          <w:p w14:paraId="19FF828F"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19FF8292" w14:textId="77777777" w:rsidTr="00B51F3B">
        <w:trPr>
          <w:trHeight w:val="76"/>
        </w:trPr>
        <w:tc>
          <w:tcPr>
            <w:tcW w:w="14601" w:type="dxa"/>
            <w:gridSpan w:val="7"/>
            <w:shd w:val="clear" w:color="auto" w:fill="FFFFFF" w:themeFill="background1"/>
            <w:hideMark/>
          </w:tcPr>
          <w:p w14:paraId="19FF8291"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424542">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435E6">
                  <w:rPr>
                    <w:rFonts w:ascii="Arial" w:hAnsi="Arial" w:cs="Arial"/>
                  </w:rPr>
                  <w:t>F2 Verejná kanalizácia</w:t>
                </w:r>
              </w:sdtContent>
            </w:sdt>
          </w:p>
        </w:tc>
      </w:tr>
      <w:tr w:rsidR="00F11710" w:rsidRPr="00385B43" w14:paraId="19FF8294" w14:textId="77777777" w:rsidTr="007D6358">
        <w:trPr>
          <w:trHeight w:val="203"/>
        </w:trPr>
        <w:tc>
          <w:tcPr>
            <w:tcW w:w="14601" w:type="dxa"/>
            <w:gridSpan w:val="7"/>
            <w:vAlign w:val="center"/>
            <w:hideMark/>
          </w:tcPr>
          <w:p w14:paraId="19FF8293" w14:textId="3C129344" w:rsidR="00F11710" w:rsidRPr="00385B43" w:rsidRDefault="00F11710" w:rsidP="007959BE">
            <w:pPr>
              <w:rPr>
                <w:rFonts w:ascii="Arial Narrow" w:hAnsi="Arial Narrow"/>
              </w:rPr>
            </w:pPr>
            <w:r w:rsidRPr="00385B43">
              <w:rPr>
                <w:rFonts w:ascii="Arial Narrow" w:hAnsi="Arial Narrow"/>
                <w:b/>
                <w:bCs/>
              </w:rPr>
              <w:t>Merateľný ukazovateľ:</w:t>
            </w:r>
            <w:r w:rsidR="00424542">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7B6716">
              <w:rPr>
                <w:rFonts w:ascii="Arial Narrow" w:hAnsi="Arial Narrow"/>
                <w:sz w:val="18"/>
                <w:szCs w:val="18"/>
              </w:rPr>
              <w:t xml:space="preserve"> Definície a bližšie informácie k merateľným ukazovateľom sú uvedené v prílohe č. 3 výzvy.</w:t>
            </w:r>
          </w:p>
        </w:tc>
      </w:tr>
      <w:tr w:rsidR="00F11710" w:rsidRPr="00385B43" w14:paraId="19FF829B" w14:textId="77777777" w:rsidTr="00B51F3B">
        <w:trPr>
          <w:trHeight w:val="76"/>
        </w:trPr>
        <w:tc>
          <w:tcPr>
            <w:tcW w:w="2433" w:type="dxa"/>
            <w:gridSpan w:val="2"/>
          </w:tcPr>
          <w:p w14:paraId="19FF829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19FF8296"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19FF829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19FF8298"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9FF829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19FF829A"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19FF82A2" w14:textId="77777777" w:rsidTr="00B51F3B">
        <w:trPr>
          <w:trHeight w:val="76"/>
        </w:trPr>
        <w:tc>
          <w:tcPr>
            <w:tcW w:w="2433" w:type="dxa"/>
            <w:gridSpan w:val="2"/>
            <w:tcBorders>
              <w:bottom w:val="single" w:sz="4" w:space="0" w:color="auto"/>
            </w:tcBorders>
          </w:tcPr>
          <w:p w14:paraId="19FF829C" w14:textId="77777777" w:rsidR="00F11710" w:rsidRPr="007D6358" w:rsidRDefault="00496861" w:rsidP="00F11710">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01</w:t>
            </w:r>
          </w:p>
        </w:tc>
        <w:tc>
          <w:tcPr>
            <w:tcW w:w="2434" w:type="dxa"/>
            <w:tcBorders>
              <w:bottom w:val="single" w:sz="4" w:space="0" w:color="auto"/>
            </w:tcBorders>
          </w:tcPr>
          <w:p w14:paraId="19FF829D" w14:textId="77777777" w:rsidR="00F11710" w:rsidRPr="007D6358" w:rsidRDefault="00496861" w:rsidP="00F11710">
            <w:pPr>
              <w:jc w:val="center"/>
              <w:rPr>
                <w:rFonts w:ascii="Arial Narrow" w:hAnsi="Arial Narrow"/>
                <w:sz w:val="18"/>
                <w:szCs w:val="18"/>
                <w:highlight w:val="yellow"/>
              </w:rPr>
            </w:pPr>
            <w:r w:rsidRPr="00882FF6">
              <w:rPr>
                <w:rFonts w:asciiTheme="minorHAnsi" w:hAnsiTheme="minorHAnsi"/>
                <w:sz w:val="20"/>
              </w:rPr>
              <w:t>Počet km vybudovanej kanalizačnej siete</w:t>
            </w:r>
          </w:p>
        </w:tc>
        <w:tc>
          <w:tcPr>
            <w:tcW w:w="2433" w:type="dxa"/>
            <w:tcBorders>
              <w:bottom w:val="single" w:sz="4" w:space="0" w:color="auto"/>
            </w:tcBorders>
          </w:tcPr>
          <w:p w14:paraId="19FF829E" w14:textId="77777777" w:rsidR="00F11710" w:rsidRPr="007D6358" w:rsidRDefault="00496861" w:rsidP="00F11710">
            <w:pPr>
              <w:jc w:val="center"/>
              <w:rPr>
                <w:rFonts w:ascii="Arial Narrow" w:hAnsi="Arial Narrow"/>
                <w:sz w:val="18"/>
                <w:szCs w:val="18"/>
                <w:highlight w:val="yellow"/>
              </w:rPr>
            </w:pPr>
            <w:r w:rsidRPr="00882FF6">
              <w:rPr>
                <w:rFonts w:asciiTheme="minorHAnsi" w:hAnsiTheme="minorHAnsi"/>
                <w:sz w:val="20"/>
              </w:rPr>
              <w:t>Počet km vybudovanej kanalizačnej siete</w:t>
            </w:r>
          </w:p>
        </w:tc>
        <w:tc>
          <w:tcPr>
            <w:tcW w:w="2434" w:type="dxa"/>
            <w:tcBorders>
              <w:bottom w:val="single" w:sz="4" w:space="0" w:color="auto"/>
            </w:tcBorders>
          </w:tcPr>
          <w:p w14:paraId="19FF829F"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19FF82A0" w14:textId="77777777" w:rsidR="00F11710" w:rsidRPr="007D6358" w:rsidRDefault="00496861" w:rsidP="00F11710">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A1" w14:textId="77777777" w:rsidR="00F11710" w:rsidRPr="007D6358" w:rsidRDefault="00496861" w:rsidP="00F11710">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A9" w14:textId="77777777" w:rsidTr="00B51F3B">
        <w:trPr>
          <w:trHeight w:val="76"/>
        </w:trPr>
        <w:tc>
          <w:tcPr>
            <w:tcW w:w="2433" w:type="dxa"/>
            <w:gridSpan w:val="2"/>
            <w:tcBorders>
              <w:bottom w:val="single" w:sz="4" w:space="0" w:color="auto"/>
            </w:tcBorders>
          </w:tcPr>
          <w:p w14:paraId="19FF82A3" w14:textId="77777777" w:rsidR="00496861" w:rsidRPr="008C0112"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2</w:t>
            </w:r>
          </w:p>
        </w:tc>
        <w:tc>
          <w:tcPr>
            <w:tcW w:w="2434" w:type="dxa"/>
            <w:tcBorders>
              <w:bottom w:val="single" w:sz="4" w:space="0" w:color="auto"/>
            </w:tcBorders>
          </w:tcPr>
          <w:p w14:paraId="19FF82A4"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Počet km zrekonštruovanej kanalizačnej siete</w:t>
            </w:r>
          </w:p>
        </w:tc>
        <w:tc>
          <w:tcPr>
            <w:tcW w:w="2433" w:type="dxa"/>
            <w:tcBorders>
              <w:bottom w:val="single" w:sz="4" w:space="0" w:color="auto"/>
            </w:tcBorders>
          </w:tcPr>
          <w:p w14:paraId="19FF82A5" w14:textId="77777777" w:rsidR="00496861" w:rsidRPr="00882FF6" w:rsidRDefault="00496861" w:rsidP="00F11710">
            <w:pPr>
              <w:jc w:val="center"/>
              <w:rPr>
                <w:rFonts w:asciiTheme="minorHAnsi" w:hAnsiTheme="minorHAnsi"/>
                <w:sz w:val="20"/>
              </w:rPr>
            </w:pPr>
            <w:r w:rsidRPr="00882FF6">
              <w:rPr>
                <w:rFonts w:asciiTheme="minorHAnsi" w:hAnsiTheme="minorHAnsi"/>
                <w:sz w:val="20"/>
              </w:rPr>
              <w:t>km</w:t>
            </w:r>
          </w:p>
        </w:tc>
        <w:tc>
          <w:tcPr>
            <w:tcW w:w="2434" w:type="dxa"/>
            <w:tcBorders>
              <w:bottom w:val="single" w:sz="4" w:space="0" w:color="auto"/>
            </w:tcBorders>
          </w:tcPr>
          <w:p w14:paraId="19FF82A6"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A7"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A8"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B0" w14:textId="77777777" w:rsidTr="00B51F3B">
        <w:trPr>
          <w:trHeight w:val="76"/>
        </w:trPr>
        <w:tc>
          <w:tcPr>
            <w:tcW w:w="2433" w:type="dxa"/>
            <w:gridSpan w:val="2"/>
            <w:tcBorders>
              <w:bottom w:val="single" w:sz="4" w:space="0" w:color="auto"/>
            </w:tcBorders>
          </w:tcPr>
          <w:p w14:paraId="19FF82AA" w14:textId="77777777" w:rsidR="00496861" w:rsidRPr="008F43B6"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3</w:t>
            </w:r>
          </w:p>
        </w:tc>
        <w:tc>
          <w:tcPr>
            <w:tcW w:w="2434" w:type="dxa"/>
            <w:tcBorders>
              <w:bottom w:val="single" w:sz="4" w:space="0" w:color="auto"/>
            </w:tcBorders>
          </w:tcPr>
          <w:p w14:paraId="19FF82AB"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Počet zrekonštruovaných alebo novovybudovaných ČOV</w:t>
            </w:r>
          </w:p>
        </w:tc>
        <w:tc>
          <w:tcPr>
            <w:tcW w:w="2433" w:type="dxa"/>
            <w:tcBorders>
              <w:bottom w:val="single" w:sz="4" w:space="0" w:color="auto"/>
            </w:tcBorders>
          </w:tcPr>
          <w:p w14:paraId="19FF82AC" w14:textId="77777777" w:rsidR="00496861" w:rsidRPr="00882FF6" w:rsidRDefault="00496861" w:rsidP="00F11710">
            <w:pPr>
              <w:jc w:val="center"/>
              <w:rPr>
                <w:rFonts w:asciiTheme="minorHAnsi" w:hAnsiTheme="minorHAnsi"/>
                <w:sz w:val="20"/>
              </w:rPr>
            </w:pPr>
            <w:r w:rsidRPr="00774E93">
              <w:rPr>
                <w:rFonts w:asciiTheme="minorHAnsi" w:hAnsiTheme="minorHAnsi"/>
                <w:sz w:val="20"/>
              </w:rPr>
              <w:t>Počet</w:t>
            </w:r>
          </w:p>
        </w:tc>
        <w:tc>
          <w:tcPr>
            <w:tcW w:w="2434" w:type="dxa"/>
            <w:tcBorders>
              <w:bottom w:val="single" w:sz="4" w:space="0" w:color="auto"/>
            </w:tcBorders>
          </w:tcPr>
          <w:p w14:paraId="19FF82AD"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AE"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AF"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B7" w14:textId="77777777" w:rsidTr="00B51F3B">
        <w:trPr>
          <w:trHeight w:val="76"/>
        </w:trPr>
        <w:tc>
          <w:tcPr>
            <w:tcW w:w="2433" w:type="dxa"/>
            <w:gridSpan w:val="2"/>
            <w:tcBorders>
              <w:bottom w:val="single" w:sz="4" w:space="0" w:color="auto"/>
            </w:tcBorders>
          </w:tcPr>
          <w:p w14:paraId="19FF82B1" w14:textId="77777777" w:rsidR="00496861" w:rsidRPr="00774E93"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4</w:t>
            </w:r>
          </w:p>
        </w:tc>
        <w:tc>
          <w:tcPr>
            <w:tcW w:w="2434" w:type="dxa"/>
            <w:tcBorders>
              <w:bottom w:val="single" w:sz="4" w:space="0" w:color="auto"/>
            </w:tcBorders>
          </w:tcPr>
          <w:p w14:paraId="19FF82B2"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Počet zrekonštruovaných objektov alebo zariadení verejnej kanalizácie.</w:t>
            </w:r>
          </w:p>
        </w:tc>
        <w:tc>
          <w:tcPr>
            <w:tcW w:w="2433" w:type="dxa"/>
            <w:tcBorders>
              <w:bottom w:val="single" w:sz="4" w:space="0" w:color="auto"/>
            </w:tcBorders>
          </w:tcPr>
          <w:p w14:paraId="19FF82B3" w14:textId="77777777" w:rsidR="00496861" w:rsidRPr="00882FF6" w:rsidRDefault="00496861" w:rsidP="00F11710">
            <w:pPr>
              <w:jc w:val="center"/>
              <w:rPr>
                <w:rFonts w:asciiTheme="minorHAnsi" w:hAnsiTheme="minorHAnsi"/>
                <w:sz w:val="20"/>
              </w:rPr>
            </w:pPr>
            <w:r w:rsidRPr="00774E93">
              <w:rPr>
                <w:rFonts w:asciiTheme="minorHAnsi" w:hAnsiTheme="minorHAnsi"/>
                <w:sz w:val="20"/>
              </w:rPr>
              <w:t>Počet</w:t>
            </w:r>
          </w:p>
        </w:tc>
        <w:tc>
          <w:tcPr>
            <w:tcW w:w="2434" w:type="dxa"/>
            <w:tcBorders>
              <w:bottom w:val="single" w:sz="4" w:space="0" w:color="auto"/>
            </w:tcBorders>
          </w:tcPr>
          <w:p w14:paraId="19FF82B4"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B5"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B6"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BE" w14:textId="77777777" w:rsidTr="00B51F3B">
        <w:trPr>
          <w:trHeight w:val="76"/>
        </w:trPr>
        <w:tc>
          <w:tcPr>
            <w:tcW w:w="2433" w:type="dxa"/>
            <w:gridSpan w:val="2"/>
            <w:tcBorders>
              <w:bottom w:val="single" w:sz="4" w:space="0" w:color="auto"/>
            </w:tcBorders>
          </w:tcPr>
          <w:p w14:paraId="19FF82B8" w14:textId="77777777" w:rsidR="00496861" w:rsidRPr="004B0FBF"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5</w:t>
            </w:r>
          </w:p>
        </w:tc>
        <w:tc>
          <w:tcPr>
            <w:tcW w:w="2434" w:type="dxa"/>
            <w:tcBorders>
              <w:bottom w:val="single" w:sz="4" w:space="0" w:color="auto"/>
            </w:tcBorders>
          </w:tcPr>
          <w:p w14:paraId="19FF82B9"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Zvýšený počet obyvateľov so zlepšeným čistením komunálnych odpadových vôd</w:t>
            </w:r>
          </w:p>
        </w:tc>
        <w:tc>
          <w:tcPr>
            <w:tcW w:w="2433" w:type="dxa"/>
            <w:tcBorders>
              <w:bottom w:val="single" w:sz="4" w:space="0" w:color="auto"/>
            </w:tcBorders>
          </w:tcPr>
          <w:p w14:paraId="19FF82BA" w14:textId="77777777" w:rsidR="00496861" w:rsidRPr="00882FF6" w:rsidRDefault="00496861" w:rsidP="00F11710">
            <w:pPr>
              <w:jc w:val="center"/>
              <w:rPr>
                <w:rFonts w:asciiTheme="minorHAnsi" w:hAnsiTheme="minorHAnsi"/>
                <w:sz w:val="20"/>
              </w:rPr>
            </w:pPr>
            <w:r>
              <w:rPr>
                <w:rFonts w:asciiTheme="minorHAnsi" w:hAnsiTheme="minorHAnsi"/>
                <w:sz w:val="20"/>
              </w:rPr>
              <w:t>EO</w:t>
            </w:r>
          </w:p>
        </w:tc>
        <w:tc>
          <w:tcPr>
            <w:tcW w:w="2434" w:type="dxa"/>
            <w:tcBorders>
              <w:bottom w:val="single" w:sz="4" w:space="0" w:color="auto"/>
            </w:tcBorders>
          </w:tcPr>
          <w:p w14:paraId="19FF82BB"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BC"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BD" w14:textId="77777777" w:rsidR="00496861" w:rsidRPr="008C0112" w:rsidRDefault="00496861" w:rsidP="00496861">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496861" w:rsidRPr="00385B43" w14:paraId="19FF82C1" w14:textId="77777777" w:rsidTr="00B51F3B">
        <w:trPr>
          <w:trHeight w:val="413"/>
        </w:trPr>
        <w:tc>
          <w:tcPr>
            <w:tcW w:w="14601" w:type="dxa"/>
            <w:gridSpan w:val="7"/>
            <w:shd w:val="clear" w:color="auto" w:fill="4F81BD" w:themeFill="accent1"/>
          </w:tcPr>
          <w:p w14:paraId="19FF82BF" w14:textId="77777777" w:rsidR="00496861" w:rsidRPr="00385B43" w:rsidRDefault="00496861" w:rsidP="005E1704">
            <w:pPr>
              <w:jc w:val="center"/>
              <w:rPr>
                <w:rFonts w:ascii="Arial Narrow" w:hAnsi="Arial Narrow"/>
                <w:b/>
                <w:bCs/>
              </w:rPr>
            </w:pPr>
            <w:r w:rsidRPr="00385B43">
              <w:rPr>
                <w:rFonts w:ascii="Arial Narrow" w:hAnsi="Arial Narrow"/>
                <w:b/>
                <w:bCs/>
              </w:rPr>
              <w:t>Identifikácia rizík a prostriedky na ich elimináciu</w:t>
            </w:r>
          </w:p>
          <w:p w14:paraId="19FF82C0" w14:textId="77777777" w:rsidR="00496861" w:rsidRPr="00385B43" w:rsidRDefault="00496861" w:rsidP="005E1704">
            <w:pPr>
              <w:pStyle w:val="ListParagraph"/>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496861" w:rsidRPr="00385B43" w14:paraId="19FF82C4" w14:textId="77777777" w:rsidTr="00B51F3B">
        <w:trPr>
          <w:trHeight w:val="330"/>
        </w:trPr>
        <w:tc>
          <w:tcPr>
            <w:tcW w:w="2014" w:type="dxa"/>
            <w:shd w:val="clear" w:color="auto" w:fill="B8CCE4" w:themeFill="accent1" w:themeFillTint="66"/>
            <w:hideMark/>
          </w:tcPr>
          <w:p w14:paraId="19FF82C2" w14:textId="77777777" w:rsidR="00496861" w:rsidRPr="00385B43" w:rsidRDefault="00496861"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19FF82C3" w14:textId="77777777" w:rsidR="00496861" w:rsidRPr="00385B43" w:rsidRDefault="00496861" w:rsidP="00B11C52">
            <w:pPr>
              <w:jc w:val="center"/>
              <w:rPr>
                <w:rFonts w:ascii="Arial Narrow" w:hAnsi="Arial Narrow"/>
                <w:b/>
              </w:rPr>
            </w:pPr>
          </w:p>
        </w:tc>
      </w:tr>
      <w:tr w:rsidR="00496861" w:rsidRPr="00385B43" w14:paraId="19FF82C7" w14:textId="77777777" w:rsidTr="00B51F3B">
        <w:trPr>
          <w:trHeight w:val="450"/>
        </w:trPr>
        <w:tc>
          <w:tcPr>
            <w:tcW w:w="2014" w:type="dxa"/>
            <w:shd w:val="clear" w:color="auto" w:fill="B8CCE4" w:themeFill="accent1" w:themeFillTint="66"/>
          </w:tcPr>
          <w:p w14:paraId="19FF82C5" w14:textId="77777777" w:rsidR="00496861" w:rsidRPr="00385B43" w:rsidRDefault="00496861"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9FF82C6" w14:textId="724CEC54" w:rsidR="00496861" w:rsidRPr="00385B43" w:rsidRDefault="00496861" w:rsidP="0080425A">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496861" w:rsidRPr="00385B43" w14:paraId="19FF82CB" w14:textId="77777777" w:rsidTr="00B51F3B">
        <w:trPr>
          <w:trHeight w:val="444"/>
        </w:trPr>
        <w:tc>
          <w:tcPr>
            <w:tcW w:w="2014" w:type="dxa"/>
            <w:shd w:val="clear" w:color="auto" w:fill="B8CCE4" w:themeFill="accent1" w:themeFillTint="66"/>
            <w:hideMark/>
          </w:tcPr>
          <w:p w14:paraId="19FF82C8" w14:textId="77777777" w:rsidR="00496861" w:rsidRPr="00385B43" w:rsidRDefault="00496861"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19FF82C9" w14:textId="77777777" w:rsidR="00496861" w:rsidRPr="00385B43" w:rsidRDefault="00496861"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19FF82CA" w14:textId="77777777" w:rsidR="00496861" w:rsidRPr="00385B43" w:rsidRDefault="00000000" w:rsidP="00B11C52">
            <w:pPr>
              <w:rPr>
                <w:rFonts w:ascii="Arial Narrow" w:hAnsi="Arial Narrow"/>
              </w:rPr>
            </w:pPr>
            <w:sdt>
              <w:sdtPr>
                <w:rPr>
                  <w:rFonts w:ascii="Arial Narrow" w:hAnsi="Arial Narrow"/>
                  <w:sz w:val="18"/>
                  <w:szCs w:val="18"/>
                </w:rPr>
                <w:id w:val="-660770831"/>
                <w:placeholder>
                  <w:docPart w:val="A8F01BC4714F4142A7EAFC2812E6A4C3"/>
                </w:placeholder>
                <w:showingPlcHdr/>
                <w:comboBox>
                  <w:listItem w:value="Vyberte položku."/>
                  <w:listItem w:displayText="nízka" w:value="nízka"/>
                  <w:listItem w:displayText="stredná" w:value="stredná"/>
                  <w:listItem w:displayText="vysoká" w:value="vysoká"/>
                </w:comboBox>
              </w:sdtPr>
              <w:sdtContent>
                <w:r w:rsidR="00496861" w:rsidRPr="00385B43">
                  <w:rPr>
                    <w:rStyle w:val="PlaceholderText"/>
                  </w:rPr>
                  <w:t>Vyberte položku.</w:t>
                </w:r>
              </w:sdtContent>
            </w:sdt>
          </w:p>
        </w:tc>
      </w:tr>
      <w:tr w:rsidR="00496861" w:rsidRPr="00385B43" w14:paraId="19FF82CE" w14:textId="77777777" w:rsidTr="00B51F3B">
        <w:trPr>
          <w:trHeight w:val="425"/>
        </w:trPr>
        <w:tc>
          <w:tcPr>
            <w:tcW w:w="2014" w:type="dxa"/>
            <w:shd w:val="clear" w:color="auto" w:fill="B8CCE4" w:themeFill="accent1" w:themeFillTint="66"/>
          </w:tcPr>
          <w:p w14:paraId="19FF82CC" w14:textId="77777777" w:rsidR="00496861" w:rsidRPr="00385B43" w:rsidRDefault="00496861"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9FF82CD" w14:textId="77777777" w:rsidR="00496861" w:rsidRPr="00385B43" w:rsidRDefault="00496861" w:rsidP="00B11C52">
            <w:pPr>
              <w:rPr>
                <w:rFonts w:ascii="Arial Narrow" w:hAnsi="Arial Narrow"/>
              </w:rPr>
            </w:pPr>
            <w:r w:rsidRPr="00385B43">
              <w:rPr>
                <w:rFonts w:ascii="Arial Narrow" w:hAnsi="Arial Narrow"/>
                <w:sz w:val="18"/>
                <w:szCs w:val="18"/>
              </w:rPr>
              <w:t>Žiadateľ popíše opatrenia na elimináciu rizika.</w:t>
            </w:r>
          </w:p>
        </w:tc>
      </w:tr>
    </w:tbl>
    <w:p w14:paraId="19FF82CF"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19FF82D2" w14:textId="77777777" w:rsidTr="00B51F3B">
        <w:trPr>
          <w:trHeight w:val="330"/>
        </w:trPr>
        <w:tc>
          <w:tcPr>
            <w:tcW w:w="14601" w:type="dxa"/>
            <w:gridSpan w:val="6"/>
            <w:shd w:val="clear" w:color="auto" w:fill="548DD4" w:themeFill="text2" w:themeFillTint="99"/>
            <w:vAlign w:val="center"/>
          </w:tcPr>
          <w:p w14:paraId="19FF82D0"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lastRenderedPageBreak/>
              <w:t>Verejné obstarávanie</w:t>
            </w:r>
          </w:p>
          <w:p w14:paraId="19FF82D1"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19FF82D4" w14:textId="77777777" w:rsidTr="00B51F3B">
        <w:trPr>
          <w:trHeight w:val="330"/>
        </w:trPr>
        <w:tc>
          <w:tcPr>
            <w:tcW w:w="14601" w:type="dxa"/>
            <w:gridSpan w:val="6"/>
            <w:shd w:val="clear" w:color="auto" w:fill="B8CCE4" w:themeFill="accent1" w:themeFillTint="66"/>
          </w:tcPr>
          <w:p w14:paraId="19FF82D3"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19FF82D7" w14:textId="77777777" w:rsidTr="00B51F3B">
        <w:trPr>
          <w:trHeight w:val="330"/>
        </w:trPr>
        <w:tc>
          <w:tcPr>
            <w:tcW w:w="14601" w:type="dxa"/>
            <w:gridSpan w:val="6"/>
            <w:tcBorders>
              <w:bottom w:val="single" w:sz="4" w:space="0" w:color="auto"/>
            </w:tcBorders>
            <w:shd w:val="clear" w:color="auto" w:fill="FFFFFF" w:themeFill="background1"/>
            <w:vAlign w:val="center"/>
          </w:tcPr>
          <w:p w14:paraId="19FF82D5"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19FF82D6" w14:textId="0817251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7B6716">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19FF82D9" w14:textId="77777777" w:rsidTr="00B51F3B">
        <w:trPr>
          <w:trHeight w:val="330"/>
        </w:trPr>
        <w:tc>
          <w:tcPr>
            <w:tcW w:w="14601" w:type="dxa"/>
            <w:gridSpan w:val="6"/>
            <w:shd w:val="clear" w:color="auto" w:fill="B8CCE4" w:themeFill="accent1" w:themeFillTint="66"/>
          </w:tcPr>
          <w:p w14:paraId="19FF82D8"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19FF82DB" w14:textId="77777777" w:rsidTr="00B51F3B">
        <w:trPr>
          <w:trHeight w:val="330"/>
        </w:trPr>
        <w:tc>
          <w:tcPr>
            <w:tcW w:w="14601" w:type="dxa"/>
            <w:gridSpan w:val="6"/>
            <w:tcBorders>
              <w:bottom w:val="single" w:sz="4" w:space="0" w:color="auto"/>
            </w:tcBorders>
            <w:shd w:val="clear" w:color="auto" w:fill="FFFFFF" w:themeFill="background1"/>
          </w:tcPr>
          <w:p w14:paraId="19FF82DA"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stručný opis predmetu </w:t>
            </w:r>
            <w:proofErr w:type="spellStart"/>
            <w:r w:rsidR="008A2FD8" w:rsidRPr="00385B43">
              <w:rPr>
                <w:rFonts w:ascii="Arial Narrow" w:hAnsi="Arial Narrow"/>
                <w:sz w:val="18"/>
                <w:szCs w:val="18"/>
              </w:rPr>
              <w:t>zákazky.Ak</w:t>
            </w:r>
            <w:proofErr w:type="spellEnd"/>
            <w:r w:rsidR="008A2FD8" w:rsidRPr="00385B43">
              <w:rPr>
                <w:rFonts w:ascii="Arial Narrow" w:hAnsi="Arial Narrow"/>
                <w:sz w:val="18"/>
                <w:szCs w:val="18"/>
              </w:rPr>
              <w:t xml:space="preserve"> je zákazka rozdelená na časti, žiadateľ časti zákazky vymenuje.</w:t>
            </w:r>
          </w:p>
        </w:tc>
      </w:tr>
      <w:tr w:rsidR="008A2FD8" w:rsidRPr="00385B43" w14:paraId="19FF82E2" w14:textId="77777777" w:rsidTr="00B51F3B">
        <w:trPr>
          <w:trHeight w:val="330"/>
        </w:trPr>
        <w:tc>
          <w:tcPr>
            <w:tcW w:w="2645" w:type="dxa"/>
            <w:shd w:val="clear" w:color="auto" w:fill="B8CCE4" w:themeFill="accent1" w:themeFillTint="66"/>
            <w:vAlign w:val="center"/>
          </w:tcPr>
          <w:p w14:paraId="19FF82DC"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19FF82DD"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19FF82DE"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19FF82DF"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19FF82E0"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19FF82E1"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19FF830B" w14:textId="77777777" w:rsidTr="00B51F3B">
        <w:trPr>
          <w:trHeight w:val="330"/>
        </w:trPr>
        <w:tc>
          <w:tcPr>
            <w:tcW w:w="2645" w:type="dxa"/>
            <w:shd w:val="clear" w:color="auto" w:fill="FFFFFF" w:themeFill="background1"/>
          </w:tcPr>
          <w:p w14:paraId="19FF82E3"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19FF82E4" w14:textId="77777777"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9FF82E5" w14:textId="77777777"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19FF82E6" w14:textId="77777777"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FF82E7"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19FF82E8" w14:textId="7AF798C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B6716">
              <w:rPr>
                <w:rFonts w:ascii="Arial Narrow" w:hAnsi="Arial Narrow"/>
                <w:sz w:val="18"/>
                <w:szCs w:val="18"/>
              </w:rPr>
              <w:t>na obstaranie tovary/prác/služieb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19FF82E9"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19FF82EA"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19FF82EB" w14:textId="77777777" w:rsidR="0011342E" w:rsidRPr="00385B43" w:rsidRDefault="0011342E" w:rsidP="00F11710">
            <w:pPr>
              <w:spacing w:before="60" w:after="60"/>
              <w:rPr>
                <w:rFonts w:ascii="Arial Narrow" w:hAnsi="Arial Narrow"/>
                <w:sz w:val="18"/>
                <w:szCs w:val="18"/>
              </w:rPr>
            </w:pPr>
          </w:p>
          <w:p w14:paraId="19FF82EC" w14:textId="77777777" w:rsidR="0011342E" w:rsidRPr="00385B43" w:rsidRDefault="0011342E" w:rsidP="00F11710">
            <w:pPr>
              <w:spacing w:before="60" w:after="60"/>
              <w:rPr>
                <w:rFonts w:ascii="Arial Narrow" w:hAnsi="Arial Narrow"/>
                <w:sz w:val="18"/>
                <w:szCs w:val="18"/>
              </w:rPr>
            </w:pPr>
          </w:p>
          <w:p w14:paraId="19FF82ED"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19FF82EE"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19FF82EF"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19FF82F0"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19FF82F1"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9FF82F2" w14:textId="77777777" w:rsidR="0011342E" w:rsidRDefault="0011342E" w:rsidP="00F11710">
            <w:pPr>
              <w:spacing w:before="60" w:after="60"/>
              <w:rPr>
                <w:rFonts w:ascii="Arial Narrow" w:hAnsi="Arial Narrow"/>
                <w:sz w:val="18"/>
                <w:szCs w:val="18"/>
              </w:rPr>
            </w:pPr>
          </w:p>
          <w:p w14:paraId="19FF82F3"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19FF82F4"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19FF82F5" w14:textId="77777777" w:rsidR="0011342E" w:rsidRPr="00385B43" w:rsidRDefault="0011342E" w:rsidP="0011342E">
            <w:pPr>
              <w:spacing w:before="60" w:after="60"/>
              <w:rPr>
                <w:rFonts w:ascii="Arial Narrow" w:hAnsi="Arial Narrow"/>
                <w:sz w:val="18"/>
                <w:szCs w:val="18"/>
              </w:rPr>
            </w:pPr>
          </w:p>
          <w:p w14:paraId="19FF82F6"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19FF82F7"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19FF82F8" w14:textId="77777777" w:rsidR="008A2FD8" w:rsidRPr="004D1B9E" w:rsidRDefault="008A2FD8" w:rsidP="00F11710">
            <w:pPr>
              <w:spacing w:before="60" w:after="60"/>
              <w:rPr>
                <w:rFonts w:ascii="Arial Narrow" w:hAnsi="Arial Narrow"/>
                <w:sz w:val="18"/>
                <w:szCs w:val="18"/>
              </w:rPr>
            </w:pPr>
          </w:p>
          <w:p w14:paraId="19FF82F9" w14:textId="77777777" w:rsidR="0011342E" w:rsidRPr="00AB6893" w:rsidRDefault="0011342E" w:rsidP="00F11710">
            <w:pPr>
              <w:spacing w:before="60" w:after="60"/>
              <w:rPr>
                <w:rFonts w:ascii="Arial Narrow" w:hAnsi="Arial Narrow"/>
                <w:sz w:val="18"/>
                <w:szCs w:val="18"/>
              </w:rPr>
            </w:pPr>
          </w:p>
          <w:p w14:paraId="19FF82FA" w14:textId="77777777" w:rsidR="0011342E" w:rsidRPr="00385B43" w:rsidRDefault="0011342E" w:rsidP="00F11710">
            <w:pPr>
              <w:spacing w:before="60" w:after="60"/>
              <w:rPr>
                <w:rFonts w:ascii="Arial Narrow" w:hAnsi="Arial Narrow"/>
                <w:sz w:val="18"/>
                <w:szCs w:val="18"/>
              </w:rPr>
            </w:pPr>
          </w:p>
          <w:p w14:paraId="19FF82FB" w14:textId="77777777" w:rsidR="0011342E" w:rsidRPr="00385B43" w:rsidRDefault="0011342E" w:rsidP="00F11710">
            <w:pPr>
              <w:spacing w:before="60" w:after="60"/>
              <w:rPr>
                <w:rFonts w:ascii="Arial Narrow" w:hAnsi="Arial Narrow"/>
                <w:sz w:val="18"/>
                <w:szCs w:val="18"/>
              </w:rPr>
            </w:pPr>
          </w:p>
          <w:p w14:paraId="19FF82FC" w14:textId="77777777" w:rsidR="0011342E" w:rsidRDefault="0011342E" w:rsidP="00F11710">
            <w:pPr>
              <w:spacing w:before="60" w:after="60"/>
              <w:rPr>
                <w:rFonts w:ascii="Arial Narrow" w:hAnsi="Arial Narrow"/>
                <w:sz w:val="18"/>
                <w:szCs w:val="18"/>
              </w:rPr>
            </w:pPr>
          </w:p>
          <w:p w14:paraId="19FF82FD" w14:textId="77777777" w:rsidR="00D767FE" w:rsidRPr="00385B43" w:rsidRDefault="00D767FE" w:rsidP="00F11710">
            <w:pPr>
              <w:spacing w:before="60" w:after="60"/>
              <w:rPr>
                <w:rFonts w:ascii="Arial Narrow" w:hAnsi="Arial Narrow"/>
                <w:sz w:val="18"/>
                <w:szCs w:val="18"/>
              </w:rPr>
            </w:pPr>
          </w:p>
          <w:p w14:paraId="19FF82FE"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19FF82FF"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19FF8300" w14:textId="2CC6DC7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7B6716">
              <w:rPr>
                <w:rFonts w:ascii="Arial Narrow" w:hAnsi="Arial Narrow"/>
                <w:sz w:val="18"/>
                <w:szCs w:val="18"/>
              </w:rPr>
              <w:t xml:space="preserve"> (plánovaného)</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19FF8301" w14:textId="77777777" w:rsidR="008A2FD8" w:rsidRPr="00385B43" w:rsidRDefault="008A2FD8" w:rsidP="00F11710">
            <w:pPr>
              <w:spacing w:before="60" w:after="60"/>
              <w:jc w:val="left"/>
              <w:rPr>
                <w:rFonts w:ascii="Arial Narrow" w:hAnsi="Arial Narrow"/>
                <w:sz w:val="18"/>
                <w:szCs w:val="18"/>
              </w:rPr>
            </w:pPr>
          </w:p>
          <w:p w14:paraId="19FF8302" w14:textId="77777777" w:rsidR="0011342E" w:rsidRPr="00385B43" w:rsidRDefault="0011342E" w:rsidP="00F11710">
            <w:pPr>
              <w:spacing w:before="60" w:after="60"/>
              <w:jc w:val="left"/>
              <w:rPr>
                <w:rFonts w:ascii="Arial Narrow" w:hAnsi="Arial Narrow"/>
                <w:sz w:val="18"/>
                <w:szCs w:val="18"/>
              </w:rPr>
            </w:pPr>
          </w:p>
          <w:p w14:paraId="19FF8303" w14:textId="77777777" w:rsidR="0011342E" w:rsidRPr="004D1B9E" w:rsidRDefault="0011342E" w:rsidP="00F11710">
            <w:pPr>
              <w:spacing w:before="60" w:after="60"/>
              <w:jc w:val="left"/>
              <w:rPr>
                <w:rFonts w:ascii="Arial Narrow" w:hAnsi="Arial Narrow"/>
                <w:sz w:val="18"/>
                <w:szCs w:val="18"/>
              </w:rPr>
            </w:pPr>
          </w:p>
          <w:p w14:paraId="19FF8304" w14:textId="77777777" w:rsidR="0011342E" w:rsidRPr="00AB6893" w:rsidRDefault="0011342E" w:rsidP="00F11710">
            <w:pPr>
              <w:spacing w:before="60" w:after="60"/>
              <w:jc w:val="left"/>
              <w:rPr>
                <w:rFonts w:ascii="Arial Narrow" w:hAnsi="Arial Narrow"/>
                <w:sz w:val="18"/>
                <w:szCs w:val="18"/>
              </w:rPr>
            </w:pPr>
          </w:p>
          <w:p w14:paraId="19FF8305"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19FF8306"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19FF8307" w14:textId="6528EAC8"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A524E7">
              <w:rPr>
                <w:rFonts w:ascii="Arial Narrow" w:hAnsi="Arial Narrow"/>
                <w:sz w:val="18"/>
                <w:szCs w:val="18"/>
              </w:rPr>
              <w:t xml:space="preserve"> </w:t>
            </w:r>
            <w:r w:rsidR="008A2FD8" w:rsidRPr="00385B43">
              <w:rPr>
                <w:rFonts w:ascii="Arial Narrow" w:hAnsi="Arial Narrow"/>
                <w:sz w:val="18"/>
                <w:szCs w:val="18"/>
              </w:rPr>
              <w:t>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19FF8308" w14:textId="77777777" w:rsidR="0011342E" w:rsidRPr="00385B43" w:rsidRDefault="0011342E" w:rsidP="00F11710">
            <w:pPr>
              <w:spacing w:before="60" w:after="60"/>
              <w:jc w:val="left"/>
              <w:rPr>
                <w:rFonts w:ascii="Arial Narrow" w:hAnsi="Arial Narrow"/>
                <w:sz w:val="18"/>
                <w:szCs w:val="18"/>
              </w:rPr>
            </w:pPr>
          </w:p>
          <w:p w14:paraId="19FF8309"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19FF830A" w14:textId="77777777" w:rsidR="008A2FD8" w:rsidRPr="00385B43" w:rsidRDefault="008A2FD8" w:rsidP="00F11710">
            <w:pPr>
              <w:spacing w:before="60" w:after="60"/>
              <w:jc w:val="left"/>
              <w:rPr>
                <w:rFonts w:ascii="Arial Narrow" w:hAnsi="Arial Narrow"/>
                <w:sz w:val="18"/>
                <w:szCs w:val="18"/>
              </w:rPr>
            </w:pPr>
          </w:p>
        </w:tc>
      </w:tr>
    </w:tbl>
    <w:p w14:paraId="19FF830C" w14:textId="77777777" w:rsidR="008A2FD8" w:rsidRPr="00385B43" w:rsidRDefault="008A2FD8" w:rsidP="009F35C9">
      <w:pPr>
        <w:spacing w:after="0" w:line="240" w:lineRule="auto"/>
        <w:rPr>
          <w:rFonts w:ascii="Arial Narrow" w:hAnsi="Arial Narrow"/>
        </w:rPr>
      </w:pPr>
    </w:p>
    <w:p w14:paraId="19FF830D" w14:textId="77777777" w:rsidR="008A2FD8" w:rsidRPr="00385B43" w:rsidRDefault="008A2FD8" w:rsidP="009F35C9">
      <w:pPr>
        <w:spacing w:after="0" w:line="240" w:lineRule="auto"/>
        <w:rPr>
          <w:rFonts w:ascii="Arial Narrow" w:hAnsi="Arial Narrow"/>
        </w:rPr>
      </w:pPr>
    </w:p>
    <w:p w14:paraId="19FF830E" w14:textId="77777777" w:rsidR="008A2FD8" w:rsidRPr="00385B43" w:rsidRDefault="008A2FD8" w:rsidP="009F35C9">
      <w:pPr>
        <w:spacing w:after="0" w:line="240" w:lineRule="auto"/>
        <w:rPr>
          <w:rFonts w:ascii="Arial Narrow" w:hAnsi="Arial Narrow"/>
        </w:rPr>
      </w:pPr>
    </w:p>
    <w:p w14:paraId="19FF830F"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19FF831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FF8310"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9FF8313"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19FF8312"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19FF8317" w14:textId="77777777" w:rsidTr="00B51F3B">
        <w:trPr>
          <w:trHeight w:val="330"/>
        </w:trPr>
        <w:tc>
          <w:tcPr>
            <w:tcW w:w="9782" w:type="dxa"/>
            <w:tcBorders>
              <w:top w:val="single" w:sz="2" w:space="0" w:color="000000"/>
              <w:bottom w:val="single" w:sz="2" w:space="0" w:color="000000"/>
            </w:tcBorders>
            <w:shd w:val="clear" w:color="auto" w:fill="auto"/>
          </w:tcPr>
          <w:p w14:paraId="19FF8314"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19FF8315" w14:textId="7DE00D1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7B6716">
              <w:rPr>
                <w:rFonts w:ascii="Arial Narrow" w:hAnsi="Arial Narrow"/>
                <w:sz w:val="18"/>
                <w:szCs w:val="18"/>
              </w:rPr>
              <w:t> realizovanej aktivite,</w:t>
            </w:r>
            <w:r w:rsidRPr="00385B43">
              <w:rPr>
                <w:rFonts w:ascii="Arial Narrow" w:hAnsi="Arial Narrow"/>
                <w:sz w:val="18"/>
                <w:szCs w:val="18"/>
              </w:rPr>
              <w:t> cieľoch projektu,</w:t>
            </w:r>
            <w:r w:rsidR="007B6716">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19FF831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19FF831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9FF8318"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19FF8323" w14:textId="77777777" w:rsidTr="00B51F3B">
        <w:trPr>
          <w:trHeight w:val="132"/>
        </w:trPr>
        <w:tc>
          <w:tcPr>
            <w:tcW w:w="9782" w:type="dxa"/>
            <w:tcBorders>
              <w:top w:val="single" w:sz="2" w:space="0" w:color="000000"/>
              <w:bottom w:val="single" w:sz="2" w:space="0" w:color="000000"/>
            </w:tcBorders>
          </w:tcPr>
          <w:p w14:paraId="19FF831A"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19FF831B"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19FF831C" w14:textId="77777777"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východiskovej </w:t>
            </w:r>
            <w:proofErr w:type="spellStart"/>
            <w:r w:rsidRPr="00385B43">
              <w:rPr>
                <w:rFonts w:ascii="Arial Narrow" w:eastAsia="Calibri" w:hAnsi="Arial Narrow"/>
                <w:sz w:val="18"/>
                <w:szCs w:val="18"/>
              </w:rPr>
              <w:t>situáciev</w:t>
            </w:r>
            <w:proofErr w:type="spellEnd"/>
            <w:r w:rsidRPr="00385B43">
              <w:rPr>
                <w:rFonts w:ascii="Arial Narrow" w:eastAsia="Calibri" w:hAnsi="Arial Narrow"/>
                <w:sz w:val="18"/>
                <w:szCs w:val="18"/>
              </w:rPr>
              <w:t xml:space="preserve">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p>
          <w:p w14:paraId="19FF831D" w14:textId="77777777" w:rsidR="0022497F"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deklarovania </w:t>
            </w:r>
            <w:r w:rsidR="0022497F">
              <w:rPr>
                <w:rFonts w:ascii="Arial Narrow" w:eastAsia="Calibri" w:hAnsi="Arial Narrow"/>
                <w:sz w:val="18"/>
                <w:szCs w:val="18"/>
              </w:rPr>
              <w:t>mier</w:t>
            </w:r>
            <w:r>
              <w:rPr>
                <w:rFonts w:ascii="Arial Narrow" w:eastAsia="Calibri" w:hAnsi="Arial Narrow"/>
                <w:sz w:val="18"/>
                <w:szCs w:val="18"/>
              </w:rPr>
              <w:t>y</w:t>
            </w:r>
            <w:r w:rsidR="0022497F">
              <w:rPr>
                <w:rFonts w:ascii="Arial Narrow" w:eastAsia="Calibri" w:hAnsi="Arial Narrow"/>
                <w:sz w:val="18"/>
                <w:szCs w:val="18"/>
              </w:rPr>
              <w:t xml:space="preserve"> pokrytia územia existujúcou kanalizáciou,</w:t>
            </w:r>
          </w:p>
          <w:p w14:paraId="19FF831E"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19FF831F"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9FF8320"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9FF8321"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9FF8322"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19FF8325"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19FF8324" w14:textId="1763E469"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19FF832F" w14:textId="77777777" w:rsidTr="00B51F3B">
        <w:trPr>
          <w:trHeight w:val="330"/>
        </w:trPr>
        <w:tc>
          <w:tcPr>
            <w:tcW w:w="9782" w:type="dxa"/>
            <w:tcBorders>
              <w:top w:val="single" w:sz="2" w:space="0" w:color="000000"/>
              <w:bottom w:val="single" w:sz="2" w:space="0" w:color="000000"/>
            </w:tcBorders>
          </w:tcPr>
          <w:p w14:paraId="19FF8326" w14:textId="6E3E3FB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7B6716">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19FF8327" w14:textId="77777777" w:rsidR="00F13DF8" w:rsidRPr="00385B43" w:rsidRDefault="00F13DF8" w:rsidP="00F11710">
            <w:pPr>
              <w:tabs>
                <w:tab w:val="left" w:pos="142"/>
              </w:tabs>
              <w:rPr>
                <w:rFonts w:ascii="Arial Narrow" w:eastAsia="Calibri" w:hAnsi="Arial Narrow"/>
                <w:sz w:val="18"/>
                <w:szCs w:val="18"/>
              </w:rPr>
            </w:pPr>
          </w:p>
          <w:p w14:paraId="19FF8328"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55C9E8E" w14:textId="77777777" w:rsidR="007B6716" w:rsidRDefault="007B6716" w:rsidP="007B6716">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p>
          <w:p w14:paraId="4D3B6EEC" w14:textId="77777777" w:rsidR="007B6716" w:rsidRPr="00385B43" w:rsidRDefault="007B6716" w:rsidP="007B6716">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19FF832A" w14:textId="26CB3AE8"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9FF832B"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19FF832C"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9FF832D" w14:textId="4D8E5C79" w:rsidR="008C79D4" w:rsidRDefault="008A2FD8" w:rsidP="008C79D4">
            <w:pPr>
              <w:pStyle w:val="ListParagraph"/>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2B4E2830" w14:textId="21444165" w:rsidR="007B6716" w:rsidRPr="00F8418D" w:rsidRDefault="007B6716" w:rsidP="007B6716">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9FF832E"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19FF8331"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9FF8330"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19FF833E" w14:textId="77777777" w:rsidTr="00B51F3B">
        <w:trPr>
          <w:trHeight w:val="330"/>
        </w:trPr>
        <w:tc>
          <w:tcPr>
            <w:tcW w:w="9782" w:type="dxa"/>
            <w:tcBorders>
              <w:top w:val="single" w:sz="2" w:space="0" w:color="000000"/>
              <w:bottom w:val="single" w:sz="2" w:space="0" w:color="000000"/>
            </w:tcBorders>
          </w:tcPr>
          <w:p w14:paraId="19FF8332" w14:textId="34073043"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F6748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506E64">
              <w:rPr>
                <w:rFonts w:ascii="Arial Narrow" w:hAnsi="Arial Narrow"/>
                <w:sz w:val="18"/>
                <w:szCs w:val="18"/>
                <w:lang w:val="sk-SK"/>
              </w:rPr>
              <w:t>t.j</w:t>
            </w:r>
            <w:proofErr w:type="spellEnd"/>
            <w:r w:rsidR="00506E64">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19FF8333" w14:textId="77777777" w:rsidR="00F13DF8" w:rsidRPr="00385B43" w:rsidRDefault="00F13DF8" w:rsidP="00F11710">
            <w:pPr>
              <w:pStyle w:val="ListBullet2"/>
              <w:numPr>
                <w:ilvl w:val="0"/>
                <w:numId w:val="0"/>
              </w:numPr>
              <w:rPr>
                <w:rFonts w:ascii="Arial Narrow" w:hAnsi="Arial Narrow"/>
                <w:sz w:val="18"/>
                <w:szCs w:val="18"/>
                <w:lang w:val="sk-SK"/>
              </w:rPr>
            </w:pPr>
          </w:p>
          <w:p w14:paraId="19FF833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9FF8335"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19FF8336"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6748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9FF8337" w14:textId="2DB0E3E1"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19FF8338"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19FF8339"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9FF833A" w14:textId="77777777" w:rsidR="002435E6"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19FF833B"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0F6F60D6" w14:textId="77777777" w:rsidR="00C17300" w:rsidRPr="00C17300" w:rsidRDefault="008A2FD8" w:rsidP="00C17300">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9FF833D" w14:textId="1D16D17D" w:rsidR="00F13DF8" w:rsidRPr="00385B43" w:rsidRDefault="00F74163" w:rsidP="00C17300">
            <w:pPr>
              <w:pStyle w:val="ListParagraph"/>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9FF8340"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19FF833F"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19FF834A" w14:textId="77777777" w:rsidTr="00B51F3B">
        <w:trPr>
          <w:trHeight w:val="330"/>
        </w:trPr>
        <w:tc>
          <w:tcPr>
            <w:tcW w:w="9782" w:type="dxa"/>
            <w:tcBorders>
              <w:top w:val="single" w:sz="2" w:space="0" w:color="000000"/>
            </w:tcBorders>
          </w:tcPr>
          <w:p w14:paraId="19FF8341"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00D730DB">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19FF8342"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D730DB">
              <w:rPr>
                <w:rFonts w:ascii="Arial Narrow" w:hAnsi="Arial Narrow"/>
                <w:sz w:val="18"/>
                <w:szCs w:val="18"/>
                <w:lang w:val="sk-SK"/>
              </w:rPr>
              <w:t xml:space="preserve"> </w:t>
            </w:r>
            <w:r w:rsidRPr="00385B43">
              <w:rPr>
                <w:rFonts w:ascii="Arial Narrow" w:hAnsi="Arial Narrow"/>
                <w:sz w:val="18"/>
                <w:szCs w:val="18"/>
                <w:lang w:val="sk-SK"/>
              </w:rPr>
              <w:t>zameriava najmä na:</w:t>
            </w:r>
          </w:p>
          <w:p w14:paraId="19FF8343"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w:t>
            </w:r>
            <w:r w:rsidR="00D730DB">
              <w:rPr>
                <w:rFonts w:ascii="Arial Narrow" w:hAnsi="Arial Narrow"/>
                <w:sz w:val="18"/>
                <w:lang w:val="sk-SK"/>
              </w:rPr>
              <w:t xml:space="preserve">j </w:t>
            </w:r>
            <w:r w:rsidR="00BF41C1" w:rsidRPr="00385B43">
              <w:rPr>
                <w:rFonts w:ascii="Arial Narrow" w:hAnsi="Arial Narrow"/>
                <w:sz w:val="18"/>
                <w:lang w:val="sk-SK"/>
              </w:rPr>
              <w:t>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D730DB">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19FF8344"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19FF8345"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D730DB">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19FF8346"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19FF8347"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19FF8348"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19FF8349" w14:textId="77777777" w:rsidR="008A2FD8" w:rsidRPr="00D730DB" w:rsidRDefault="00BF41C1" w:rsidP="00D730DB">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19FF834B" w14:textId="77777777" w:rsidR="004D426D" w:rsidRPr="00385B43" w:rsidRDefault="004D426D" w:rsidP="009F35C9">
      <w:pPr>
        <w:spacing w:after="0" w:line="240" w:lineRule="auto"/>
        <w:rPr>
          <w:rFonts w:ascii="Arial Narrow" w:hAnsi="Arial Narrow"/>
        </w:rPr>
      </w:pPr>
    </w:p>
    <w:p w14:paraId="19FF834C"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19FF834E"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FF834D"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19FF835A" w14:textId="77777777" w:rsidTr="00B51F3B">
        <w:trPr>
          <w:trHeight w:val="330"/>
        </w:trPr>
        <w:tc>
          <w:tcPr>
            <w:tcW w:w="9782" w:type="dxa"/>
            <w:tcBorders>
              <w:top w:val="single" w:sz="4" w:space="0" w:color="auto"/>
            </w:tcBorders>
            <w:shd w:val="clear" w:color="auto" w:fill="FFFFFF" w:themeFill="background1"/>
          </w:tcPr>
          <w:p w14:paraId="19FF834F"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2435E6">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9FF8350" w14:textId="77777777" w:rsidR="00E0609C" w:rsidRDefault="00E0609C" w:rsidP="00385B43">
            <w:pPr>
              <w:jc w:val="left"/>
              <w:rPr>
                <w:rFonts w:ascii="Arial Narrow" w:hAnsi="Arial Narrow"/>
                <w:sz w:val="18"/>
                <w:szCs w:val="18"/>
              </w:rPr>
            </w:pPr>
          </w:p>
          <w:p w14:paraId="19FF8351" w14:textId="77777777" w:rsidR="00E0609C" w:rsidRDefault="00E0609C" w:rsidP="00385B43">
            <w:pPr>
              <w:jc w:val="left"/>
              <w:rPr>
                <w:rFonts w:ascii="Arial Narrow" w:hAnsi="Arial Narrow"/>
                <w:sz w:val="18"/>
                <w:szCs w:val="18"/>
              </w:rPr>
            </w:pPr>
          </w:p>
          <w:p w14:paraId="19FF8352"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19FF8353" w14:textId="77777777" w:rsidR="00E0609C" w:rsidRPr="00E0609C" w:rsidRDefault="00E0609C" w:rsidP="00385B43">
            <w:pPr>
              <w:jc w:val="left"/>
              <w:rPr>
                <w:rFonts w:ascii="Arial Narrow" w:hAnsi="Arial Narrow"/>
                <w:szCs w:val="18"/>
              </w:rPr>
            </w:pPr>
          </w:p>
          <w:p w14:paraId="19FF8354"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19FF8355" w14:textId="77777777" w:rsidR="00E0609C" w:rsidRPr="00E0609C" w:rsidRDefault="00E0609C" w:rsidP="00385B43">
            <w:pPr>
              <w:jc w:val="left"/>
              <w:rPr>
                <w:rFonts w:ascii="Arial Narrow" w:hAnsi="Arial Narrow"/>
                <w:b/>
                <w:szCs w:val="18"/>
              </w:rPr>
            </w:pPr>
          </w:p>
          <w:p w14:paraId="19FF8356"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19FF8357" w14:textId="77777777" w:rsidR="00E0609C" w:rsidRDefault="00E0609C" w:rsidP="00385B43">
            <w:pPr>
              <w:jc w:val="left"/>
              <w:rPr>
                <w:rFonts w:ascii="Arial Narrow" w:hAnsi="Arial Narrow"/>
                <w:sz w:val="18"/>
                <w:szCs w:val="18"/>
              </w:rPr>
            </w:pPr>
          </w:p>
          <w:p w14:paraId="19FF8358"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19FF8359" w14:textId="77777777" w:rsidR="00E0609C" w:rsidRPr="00385B43" w:rsidRDefault="00E0609C" w:rsidP="00385B43">
            <w:pPr>
              <w:jc w:val="left"/>
              <w:rPr>
                <w:rFonts w:ascii="Arial Narrow" w:hAnsi="Arial Narrow"/>
                <w:b/>
              </w:rPr>
            </w:pPr>
          </w:p>
        </w:tc>
      </w:tr>
    </w:tbl>
    <w:p w14:paraId="19FF835B" w14:textId="77777777" w:rsidR="00402A70" w:rsidRPr="00385B43" w:rsidRDefault="00402A70" w:rsidP="009F35C9">
      <w:pPr>
        <w:spacing w:after="0" w:line="240" w:lineRule="auto"/>
        <w:rPr>
          <w:rFonts w:ascii="Arial Narrow" w:hAnsi="Arial Narrow"/>
        </w:rPr>
      </w:pPr>
    </w:p>
    <w:p w14:paraId="19FF835C" w14:textId="77777777" w:rsidR="00402A70" w:rsidRPr="00385B43" w:rsidRDefault="00402A70" w:rsidP="009F35C9">
      <w:pPr>
        <w:spacing w:after="0" w:line="240" w:lineRule="auto"/>
        <w:rPr>
          <w:rFonts w:ascii="Arial Narrow" w:hAnsi="Arial Narrow"/>
        </w:rPr>
      </w:pPr>
    </w:p>
    <w:p w14:paraId="19FF835D"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
      <w:tr w:rsidR="00E71849" w:rsidRPr="00385B43" w14:paraId="19FF8360"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FF835E"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19FF835F"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19FF8363"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19FF8361"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19FF8362"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19FF8367" w14:textId="77777777" w:rsidTr="00B51F3B">
        <w:trPr>
          <w:trHeight w:val="146"/>
        </w:trPr>
        <w:tc>
          <w:tcPr>
            <w:tcW w:w="7054" w:type="dxa"/>
            <w:vAlign w:val="center"/>
          </w:tcPr>
          <w:p w14:paraId="19FF8364" w14:textId="77777777" w:rsidR="00C0655E" w:rsidRPr="00385B43" w:rsidRDefault="00C0655E" w:rsidP="00D730D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19FF8365"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19FF8366" w14:textId="77777777" w:rsidR="00C0655E" w:rsidRPr="00385B43" w:rsidRDefault="00353C0C"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B3313">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9FF836B" w14:textId="77777777" w:rsidTr="00B51F3B">
        <w:trPr>
          <w:trHeight w:val="126"/>
        </w:trPr>
        <w:tc>
          <w:tcPr>
            <w:tcW w:w="7054" w:type="dxa"/>
            <w:vAlign w:val="center"/>
          </w:tcPr>
          <w:p w14:paraId="19FF8368" w14:textId="77777777" w:rsidR="00C0655E" w:rsidRPr="00385B43" w:rsidRDefault="00C0655E" w:rsidP="00D730D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nie je podnikom v ťažkostiach</w:t>
            </w:r>
          </w:p>
        </w:tc>
        <w:tc>
          <w:tcPr>
            <w:tcW w:w="7405" w:type="dxa"/>
            <w:vAlign w:val="center"/>
          </w:tcPr>
          <w:p w14:paraId="19FF8369" w14:textId="77777777" w:rsidR="00C0655E" w:rsidRPr="00385B43" w:rsidRDefault="001B3313" w:rsidP="00C5470C">
            <w:pPr>
              <w:pStyle w:val="ListParagraph"/>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922825">
              <w:rPr>
                <w:rFonts w:ascii="Arial Narrow" w:hAnsi="Arial Narrow"/>
                <w:sz w:val="18"/>
                <w:szCs w:val="18"/>
              </w:rPr>
              <w:t>2</w:t>
            </w:r>
            <w:r w:rsidR="00C0655E" w:rsidRPr="004928E9">
              <w:rPr>
                <w:rFonts w:ascii="Arial Narrow" w:hAnsi="Arial Narrow"/>
                <w:sz w:val="18"/>
                <w:szCs w:val="18"/>
              </w:rPr>
              <w:t xml:space="preserve"> </w:t>
            </w:r>
            <w:proofErr w:type="spellStart"/>
            <w:r w:rsidR="00C0655E" w:rsidRPr="004928E9">
              <w:rPr>
                <w:rFonts w:ascii="Arial Narrow" w:hAnsi="Arial Narrow"/>
                <w:sz w:val="18"/>
                <w:szCs w:val="18"/>
              </w:rPr>
              <w:t>ŽoPr</w:t>
            </w:r>
            <w:proofErr w:type="spellEnd"/>
            <w:r w:rsidR="00C0655E" w:rsidRPr="004928E9">
              <w:rPr>
                <w:rFonts w:ascii="Arial Narrow" w:hAnsi="Arial Narrow"/>
                <w:sz w:val="18"/>
                <w:szCs w:val="18"/>
              </w:rPr>
              <w:t xml:space="preserve"> – Test podniku v</w:t>
            </w:r>
            <w:r w:rsidR="00862AC5" w:rsidRPr="004928E9">
              <w:rPr>
                <w:rFonts w:ascii="Arial Narrow" w:hAnsi="Arial Narrow"/>
                <w:sz w:val="18"/>
                <w:szCs w:val="18"/>
              </w:rPr>
              <w:t> </w:t>
            </w:r>
            <w:r w:rsidR="00C0655E" w:rsidRPr="004928E9">
              <w:rPr>
                <w:rFonts w:ascii="Arial Narrow" w:hAnsi="Arial Narrow"/>
                <w:sz w:val="18"/>
                <w:szCs w:val="18"/>
              </w:rPr>
              <w:t>ťažkostiach</w:t>
            </w:r>
          </w:p>
          <w:p w14:paraId="58B4368D" w14:textId="77777777" w:rsidR="00862AC5" w:rsidRDefault="00862AC5" w:rsidP="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p w14:paraId="19FF836A" w14:textId="1B6DA734" w:rsidR="00C17300" w:rsidRPr="00385B43" w:rsidRDefault="00C17300" w:rsidP="00BA5D1C">
            <w:pPr>
              <w:pStyle w:val="ListParagraph"/>
              <w:tabs>
                <w:tab w:val="left" w:pos="1593"/>
              </w:tabs>
              <w:autoSpaceDE w:val="0"/>
              <w:autoSpaceDN w:val="0"/>
              <w:ind w:left="1593" w:hanging="1527"/>
              <w:rPr>
                <w:rFonts w:ascii="Arial Narrow" w:hAnsi="Arial Narrow"/>
                <w:sz w:val="18"/>
                <w:szCs w:val="18"/>
              </w:rPr>
            </w:pPr>
          </w:p>
        </w:tc>
      </w:tr>
      <w:tr w:rsidR="00C0655E" w:rsidRPr="00385B43" w14:paraId="19FF8370" w14:textId="77777777" w:rsidTr="00B51F3B">
        <w:trPr>
          <w:trHeight w:val="176"/>
        </w:trPr>
        <w:tc>
          <w:tcPr>
            <w:tcW w:w="7054" w:type="dxa"/>
            <w:vAlign w:val="center"/>
          </w:tcPr>
          <w:p w14:paraId="19FF836C"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0DA258C" w14:textId="77777777" w:rsidR="00C17300" w:rsidRDefault="00C0655E" w:rsidP="00C17300">
            <w:pPr>
              <w:pStyle w:val="ListParagraph"/>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00922825">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19FF836F" w14:textId="032C2D7F" w:rsidR="00C9153F" w:rsidRPr="00C17300" w:rsidRDefault="00C9153F" w:rsidP="00C17300">
            <w:pPr>
              <w:pStyle w:val="ListParagraph"/>
              <w:autoSpaceDE w:val="0"/>
              <w:autoSpaceDN w:val="0"/>
              <w:ind w:left="1456" w:hanging="1390"/>
              <w:rPr>
                <w:rFonts w:ascii="Arial Narrow" w:hAnsi="Arial Narrow"/>
                <w:sz w:val="18"/>
                <w:szCs w:val="18"/>
              </w:rPr>
            </w:pPr>
          </w:p>
        </w:tc>
      </w:tr>
      <w:tr w:rsidR="00C0655E" w:rsidRPr="00385B43" w14:paraId="19FF8373" w14:textId="77777777" w:rsidTr="00B51F3B">
        <w:trPr>
          <w:trHeight w:val="146"/>
        </w:trPr>
        <w:tc>
          <w:tcPr>
            <w:tcW w:w="7054" w:type="dxa"/>
            <w:vAlign w:val="center"/>
          </w:tcPr>
          <w:p w14:paraId="19FF8371" w14:textId="77777777" w:rsidR="00C0655E" w:rsidRPr="00385B43" w:rsidRDefault="00C0655E" w:rsidP="00D730D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19FF8372" w14:textId="77777777" w:rsidR="00C0655E" w:rsidRPr="00385B43" w:rsidRDefault="00C0655E" w:rsidP="00201F91">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19FF8376" w14:textId="77777777" w:rsidTr="00B51F3B">
        <w:trPr>
          <w:trHeight w:val="330"/>
        </w:trPr>
        <w:tc>
          <w:tcPr>
            <w:tcW w:w="7054" w:type="dxa"/>
            <w:vAlign w:val="center"/>
          </w:tcPr>
          <w:p w14:paraId="19FF8374"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19FF8375" w14:textId="77777777" w:rsidR="00C0655E" w:rsidRPr="00385B43" w:rsidRDefault="00C0655E" w:rsidP="00922825">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19FF8379" w14:textId="77777777" w:rsidTr="00B51F3B">
        <w:trPr>
          <w:trHeight w:val="127"/>
        </w:trPr>
        <w:tc>
          <w:tcPr>
            <w:tcW w:w="7054" w:type="dxa"/>
            <w:vAlign w:val="center"/>
          </w:tcPr>
          <w:p w14:paraId="19FF8377" w14:textId="77777777" w:rsidR="008A0977" w:rsidRPr="00922825" w:rsidRDefault="00CE155D" w:rsidP="00922825">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9FF8378"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7C" w14:textId="77777777" w:rsidTr="00B51F3B">
        <w:trPr>
          <w:trHeight w:val="207"/>
        </w:trPr>
        <w:tc>
          <w:tcPr>
            <w:tcW w:w="7054" w:type="dxa"/>
            <w:vAlign w:val="center"/>
          </w:tcPr>
          <w:p w14:paraId="19FF837A"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19FF837B"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7F" w14:textId="77777777" w:rsidTr="00B51F3B">
        <w:trPr>
          <w:trHeight w:val="207"/>
        </w:trPr>
        <w:tc>
          <w:tcPr>
            <w:tcW w:w="7054" w:type="dxa"/>
            <w:vAlign w:val="center"/>
          </w:tcPr>
          <w:p w14:paraId="19FF837D" w14:textId="39C4DF29" w:rsidR="00CE155D" w:rsidRPr="00385B43" w:rsidRDefault="00506E64"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Pr>
                <w:rFonts w:ascii="Arial Narrow" w:hAnsi="Arial Narrow"/>
                <w:sz w:val="18"/>
                <w:szCs w:val="18"/>
              </w:rPr>
              <w:t xml:space="preserve">realizáciu </w:t>
            </w:r>
            <w:r w:rsidRPr="00385B43">
              <w:rPr>
                <w:rFonts w:ascii="Arial Narrow" w:hAnsi="Arial Narrow"/>
                <w:sz w:val="18"/>
                <w:szCs w:val="18"/>
              </w:rPr>
              <w:t>projekt</w:t>
            </w:r>
            <w:r>
              <w:rPr>
                <w:rFonts w:ascii="Arial Narrow" w:hAnsi="Arial Narrow"/>
                <w:sz w:val="18"/>
                <w:szCs w:val="18"/>
              </w:rPr>
              <w:t>u</w:t>
            </w:r>
            <w:r w:rsidRPr="00385B43">
              <w:rPr>
                <w:rFonts w:ascii="Arial Narrow" w:hAnsi="Arial Narrow"/>
                <w:sz w:val="18"/>
                <w:szCs w:val="18"/>
              </w:rPr>
              <w:t xml:space="preserve"> pred </w:t>
            </w:r>
            <w:r>
              <w:rPr>
                <w:rFonts w:ascii="Arial Narrow" w:hAnsi="Arial Narrow"/>
                <w:sz w:val="18"/>
                <w:szCs w:val="18"/>
              </w:rPr>
              <w:t xml:space="preserve">predložením </w:t>
            </w:r>
            <w:proofErr w:type="spellStart"/>
            <w:r>
              <w:rPr>
                <w:rFonts w:ascii="Arial Narrow" w:hAnsi="Arial Narrow"/>
                <w:sz w:val="18"/>
                <w:szCs w:val="18"/>
              </w:rPr>
              <w:t>ŽoPr</w:t>
            </w:r>
            <w:proofErr w:type="spellEnd"/>
            <w:r>
              <w:rPr>
                <w:rFonts w:ascii="Arial Narrow" w:hAnsi="Arial Narrow"/>
                <w:sz w:val="18"/>
                <w:szCs w:val="18"/>
              </w:rPr>
              <w:t xml:space="preserve"> na MAS</w:t>
            </w:r>
          </w:p>
        </w:tc>
        <w:tc>
          <w:tcPr>
            <w:tcW w:w="7405" w:type="dxa"/>
            <w:vAlign w:val="center"/>
          </w:tcPr>
          <w:p w14:paraId="19FF837E"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2" w14:textId="77777777" w:rsidTr="00B51F3B">
        <w:trPr>
          <w:trHeight w:val="218"/>
        </w:trPr>
        <w:tc>
          <w:tcPr>
            <w:tcW w:w="7054" w:type="dxa"/>
            <w:vAlign w:val="center"/>
          </w:tcPr>
          <w:p w14:paraId="19FF8380"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9FF8381"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5" w14:textId="77777777" w:rsidTr="00B51F3B">
        <w:trPr>
          <w:trHeight w:val="122"/>
        </w:trPr>
        <w:tc>
          <w:tcPr>
            <w:tcW w:w="7054" w:type="dxa"/>
            <w:vAlign w:val="center"/>
          </w:tcPr>
          <w:p w14:paraId="19FF8383"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19FF8384"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8" w14:textId="77777777" w:rsidTr="00B51F3B">
        <w:trPr>
          <w:trHeight w:val="122"/>
        </w:trPr>
        <w:tc>
          <w:tcPr>
            <w:tcW w:w="7054" w:type="dxa"/>
            <w:vAlign w:val="center"/>
          </w:tcPr>
          <w:p w14:paraId="19FF8386"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19FF8387" w14:textId="77777777" w:rsidR="00CE155D" w:rsidRPr="00385B43" w:rsidRDefault="00CE155D" w:rsidP="009228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922825">
              <w:rPr>
                <w:rFonts w:ascii="Arial Narrow" w:hAnsi="Arial Narrow"/>
                <w:sz w:val="18"/>
                <w:szCs w:val="18"/>
              </w:rPr>
              <w:t xml:space="preserve"> 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19FF838C" w14:textId="77777777" w:rsidTr="00B51F3B">
        <w:trPr>
          <w:trHeight w:val="330"/>
        </w:trPr>
        <w:tc>
          <w:tcPr>
            <w:tcW w:w="7054" w:type="dxa"/>
            <w:vAlign w:val="center"/>
          </w:tcPr>
          <w:p w14:paraId="19FF8389"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19FF838A" w14:textId="77777777"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 xml:space="preserve">6 </w:t>
            </w:r>
            <w:proofErr w:type="spellStart"/>
            <w:r w:rsidR="00922825">
              <w:rPr>
                <w:rFonts w:ascii="Arial Narrow" w:hAnsi="Arial Narrow"/>
                <w:sz w:val="18"/>
                <w:szCs w:val="18"/>
              </w:rPr>
              <w:t>ŽoPr</w:t>
            </w:r>
            <w:proofErr w:type="spellEnd"/>
            <w:r w:rsidR="00922825">
              <w:rPr>
                <w:rFonts w:ascii="Arial Narrow" w:hAnsi="Arial Narrow"/>
                <w:sz w:val="18"/>
                <w:szCs w:val="18"/>
              </w:rPr>
              <w:t xml:space="preserve"> - Rozpočet projektu</w:t>
            </w:r>
          </w:p>
          <w:p w14:paraId="19FF838B" w14:textId="77777777" w:rsidR="00CE155D" w:rsidRPr="00922825" w:rsidRDefault="00C41525" w:rsidP="009228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C17300" w:rsidRPr="00385B43" w14:paraId="02AD3412" w14:textId="77777777" w:rsidTr="00B51F3B">
        <w:trPr>
          <w:trHeight w:val="330"/>
        </w:trPr>
        <w:tc>
          <w:tcPr>
            <w:tcW w:w="7054" w:type="dxa"/>
            <w:vAlign w:val="center"/>
          </w:tcPr>
          <w:p w14:paraId="71BB4DFB" w14:textId="0D5A1423" w:rsidR="00C17300" w:rsidRDefault="00C17300"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Podmienky týkajúce sa štátnej pomoci</w:t>
            </w:r>
          </w:p>
        </w:tc>
        <w:tc>
          <w:tcPr>
            <w:tcW w:w="7405" w:type="dxa"/>
            <w:vAlign w:val="center"/>
          </w:tcPr>
          <w:p w14:paraId="39AB7B7D" w14:textId="0BF44B80" w:rsidR="00C17300" w:rsidRPr="00385B43" w:rsidRDefault="0041180E"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F" w14:textId="77777777" w:rsidTr="00B51F3B">
        <w:trPr>
          <w:trHeight w:val="330"/>
        </w:trPr>
        <w:tc>
          <w:tcPr>
            <w:tcW w:w="7054" w:type="dxa"/>
            <w:vAlign w:val="center"/>
          </w:tcPr>
          <w:p w14:paraId="19FF838D"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922825">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9FF838E"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9FF8396" w14:textId="77777777" w:rsidTr="00B51F3B">
        <w:trPr>
          <w:trHeight w:val="136"/>
        </w:trPr>
        <w:tc>
          <w:tcPr>
            <w:tcW w:w="7054" w:type="dxa"/>
            <w:vAlign w:val="center"/>
          </w:tcPr>
          <w:p w14:paraId="19FF8393" w14:textId="77777777" w:rsidR="006E13CA" w:rsidRPr="00385B43" w:rsidRDefault="006E13CA" w:rsidP="00922825">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19FF8394" w14:textId="77777777"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9FF8395" w14:textId="77777777" w:rsidR="000D6331" w:rsidRPr="00385B43" w:rsidRDefault="000D6331" w:rsidP="007959BE">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22825">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sidR="00922825">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19FF839A" w14:textId="77777777" w:rsidTr="00B51F3B">
        <w:trPr>
          <w:trHeight w:val="330"/>
        </w:trPr>
        <w:tc>
          <w:tcPr>
            <w:tcW w:w="7054" w:type="dxa"/>
            <w:vAlign w:val="center"/>
          </w:tcPr>
          <w:p w14:paraId="19FF8397" w14:textId="77777777" w:rsidR="00CE155D" w:rsidRPr="00385B43" w:rsidRDefault="00CE155D" w:rsidP="00922825">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9FF8398"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C2FC8">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19FF8399" w14:textId="632BF62D" w:rsidR="00CE155D" w:rsidRPr="00385B43" w:rsidRDefault="006B5BCA" w:rsidP="003C2FC8">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C17300">
              <w:rPr>
                <w:rFonts w:ascii="Arial Narrow" w:hAnsi="Arial Narrow"/>
                <w:sz w:val="18"/>
                <w:szCs w:val="18"/>
              </w:rPr>
              <w:t>16</w:t>
            </w:r>
            <w:r w:rsidR="003C2FC8">
              <w:rPr>
                <w:rFonts w:ascii="Arial Narrow" w:hAnsi="Arial Narrow"/>
                <w:sz w:val="18"/>
                <w:szCs w:val="18"/>
              </w:rPr>
              <w:t>.</w:t>
            </w:r>
          </w:p>
        </w:tc>
      </w:tr>
      <w:tr w:rsidR="00CE155D" w:rsidRPr="00385B43" w14:paraId="19FF839D" w14:textId="77777777" w:rsidTr="00B51F3B">
        <w:trPr>
          <w:trHeight w:val="130"/>
        </w:trPr>
        <w:tc>
          <w:tcPr>
            <w:tcW w:w="7054" w:type="dxa"/>
            <w:vAlign w:val="center"/>
          </w:tcPr>
          <w:p w14:paraId="19FF839B"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9FF839C" w14:textId="77777777" w:rsidR="0036507C" w:rsidRPr="00385B43" w:rsidRDefault="003C2FC8" w:rsidP="0036507C">
            <w:pPr>
              <w:pStyle w:val="ListParagraph"/>
              <w:autoSpaceDE w:val="0"/>
              <w:autoSpaceDN w:val="0"/>
              <w:ind w:left="37"/>
              <w:rPr>
                <w:rFonts w:ascii="Arial Narrow" w:hAnsi="Arial Narrow"/>
                <w:sz w:val="18"/>
                <w:szCs w:val="18"/>
              </w:rPr>
            </w:pPr>
            <w:r w:rsidRPr="00385B43">
              <w:rPr>
                <w:rFonts w:ascii="Arial Narrow" w:hAnsi="Arial Narrow"/>
                <w:sz w:val="18"/>
                <w:szCs w:val="18"/>
              </w:rPr>
              <w:t>Bez osobitnej prílohy</w:t>
            </w:r>
          </w:p>
        </w:tc>
      </w:tr>
    </w:tbl>
    <w:p w14:paraId="19FF83AA" w14:textId="77777777" w:rsidR="00ED7925" w:rsidRDefault="00ED7925">
      <w:pPr>
        <w:rPr>
          <w:rFonts w:ascii="Arial Narrow" w:hAnsi="Arial Narrow"/>
        </w:rPr>
      </w:pPr>
    </w:p>
    <w:p w14:paraId="19FF83AB" w14:textId="77777777" w:rsidR="00AC4A1D" w:rsidRDefault="00AC4A1D" w:rsidP="00ED7925">
      <w:pPr>
        <w:rPr>
          <w:rFonts w:ascii="Arial Narrow" w:hAnsi="Arial Narrow"/>
          <w:highlight w:val="yellow"/>
        </w:rPr>
      </w:pPr>
    </w:p>
    <w:p w14:paraId="19FF83AC"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19FF83A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19FF83AD"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19FF83C2"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19FF83AF"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19FF83B0" w14:textId="58A5D335"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126104">
              <w:rPr>
                <w:rFonts w:ascii="Arial Narrow" w:hAnsi="Arial Narrow" w:cs="Times New Roman"/>
                <w:color w:val="000000"/>
                <w:szCs w:val="24"/>
              </w:rPr>
              <w:t xml:space="preserve"> poskytnutie </w:t>
            </w:r>
            <w:proofErr w:type="spellStart"/>
            <w:r w:rsidRPr="00385B43">
              <w:rPr>
                <w:rFonts w:ascii="Arial Narrow" w:hAnsi="Arial Narrow" w:cs="Times New Roman"/>
                <w:color w:val="000000"/>
                <w:szCs w:val="24"/>
              </w:rPr>
              <w:t>príspev</w:t>
            </w:r>
            <w:r w:rsidR="00126104">
              <w:rPr>
                <w:rFonts w:ascii="Arial Narrow" w:hAnsi="Arial Narrow" w:cs="Times New Roman"/>
                <w:color w:val="000000"/>
                <w:szCs w:val="24"/>
              </w:rPr>
              <w:t>u</w:t>
            </w:r>
            <w:proofErr w:type="spellEnd"/>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19FF83B1"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19FF83B2" w14:textId="6CA486EC"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126104">
              <w:rPr>
                <w:rFonts w:ascii="Arial Narrow" w:hAnsi="Arial Narrow" w:cs="Times New Roman"/>
                <w:color w:val="000000"/>
                <w:szCs w:val="24"/>
              </w:rPr>
              <w:t xml:space="preserve">finančného </w:t>
            </w:r>
            <w:r w:rsidRPr="00385B43">
              <w:rPr>
                <w:rFonts w:ascii="Arial Narrow" w:hAnsi="Arial Narrow" w:cs="Times New Roman"/>
                <w:color w:val="000000"/>
                <w:szCs w:val="24"/>
              </w:rPr>
              <w:t>ukončenia projektu,</w:t>
            </w:r>
          </w:p>
          <w:p w14:paraId="2E5513D1" w14:textId="76E2A7BA" w:rsidR="00506E64" w:rsidRDefault="00506E64" w:rsidP="00506E64">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r w:rsidR="00126104">
              <w:rPr>
                <w:rFonts w:ascii="Arial Narrow" w:hAnsi="Arial Narrow" w:cs="Times New Roman"/>
                <w:color w:val="000000"/>
                <w:szCs w:val="24"/>
              </w:rPr>
              <w:t xml:space="preserve">tejto žiadosti o poskytnutie príspevku </w:t>
            </w:r>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541C1609" w14:textId="6ABDF2D8" w:rsidR="00126104" w:rsidRPr="00F8418D" w:rsidRDefault="00126104" w:rsidP="00F8418D">
            <w:pPr>
              <w:pStyle w:val="ListParagraph"/>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6.12.2023</w:t>
            </w:r>
          </w:p>
          <w:p w14:paraId="19FF83B4"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je v súlade s princípmi podpory rovnosti mužov a žien a nediskriminácie </w:t>
            </w:r>
            <w:proofErr w:type="spellStart"/>
            <w:r w:rsidRPr="00385B43">
              <w:rPr>
                <w:rFonts w:ascii="Arial Narrow" w:hAnsi="Arial Narrow" w:cs="Times New Roman"/>
                <w:color w:val="000000"/>
                <w:szCs w:val="24"/>
              </w:rPr>
              <w:t>podľačlánku</w:t>
            </w:r>
            <w:proofErr w:type="spellEnd"/>
            <w:r w:rsidRPr="00385B43">
              <w:rPr>
                <w:rFonts w:ascii="Arial Narrow" w:hAnsi="Arial Narrow" w:cs="Times New Roman"/>
                <w:color w:val="000000"/>
                <w:szCs w:val="24"/>
              </w:rPr>
              <w:t xml:space="preserve">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19FF83B5" w14:textId="7049915D"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p>
          <w:p w14:paraId="19FF83B6"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FootnoteReference"/>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19FF83B7"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1"/>
            <w:r w:rsidR="002244A2" w:rsidRPr="00385B43">
              <w:rPr>
                <w:rFonts w:ascii="Arial Narrow" w:hAnsi="Arial Narrow" w:cs="Times New Roman"/>
                <w:color w:val="000000"/>
                <w:szCs w:val="24"/>
              </w:rPr>
              <w:t>sú zverejnené na webovom sídle: ...............,</w:t>
            </w:r>
          </w:p>
          <w:p w14:paraId="19FF83B8" w14:textId="77777777"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19FF83B9"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F34388">
              <w:rPr>
                <w:rFonts w:ascii="Arial Narrow" w:hAnsi="Arial Narrow" w:cs="Times New Roman"/>
                <w:color w:val="000000"/>
                <w:szCs w:val="24"/>
              </w:rPr>
              <w:t> </w:t>
            </w:r>
            <w:r w:rsidRPr="0030117A">
              <w:rPr>
                <w:rFonts w:ascii="Arial Narrow" w:hAnsi="Arial Narrow" w:cs="Times New Roman"/>
                <w:color w:val="000000"/>
                <w:szCs w:val="24"/>
              </w:rPr>
              <w:t>je</w:t>
            </w:r>
            <w:r w:rsidR="00F34388">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30117A">
              <w:rPr>
                <w:rFonts w:ascii="Arial Narrow" w:hAnsi="Arial Narrow" w:cs="Times New Roman"/>
                <w:color w:val="000000"/>
                <w:szCs w:val="24"/>
              </w:rPr>
              <w:t>,</w:t>
            </w:r>
          </w:p>
          <w:p w14:paraId="19FF83BA" w14:textId="2A9E390D" w:rsidR="00BA35F0" w:rsidRPr="00385B43" w:rsidRDefault="00BA35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r w:rsidR="00506E64">
              <w:rPr>
                <w:rFonts w:ascii="Arial Narrow" w:hAnsi="Arial Narrow" w:cs="Times New Roman"/>
                <w:color w:val="000000"/>
                <w:szCs w:val="24"/>
              </w:rPr>
              <w:t>...............</w:t>
            </w:r>
            <w:r w:rsidR="00506E64" w:rsidRPr="00385B43">
              <w:rPr>
                <w:vertAlign w:val="superscript"/>
              </w:rPr>
              <w:footnoteReference w:id="6"/>
            </w:r>
            <w:r w:rsidR="00506E64" w:rsidRPr="00385B43">
              <w:rPr>
                <w:rFonts w:ascii="Arial Narrow" w:hAnsi="Arial Narrow" w:cs="Times New Roman"/>
                <w:color w:val="000000"/>
                <w:szCs w:val="24"/>
              </w:rPr>
              <w:t xml:space="preserve">) </w:t>
            </w:r>
            <w:r w:rsidRPr="00385B43">
              <w:rPr>
                <w:rFonts w:ascii="Arial Narrow" w:hAnsi="Arial Narrow" w:cs="Times New Roman"/>
                <w:color w:val="000000"/>
                <w:szCs w:val="24"/>
              </w:rPr>
              <w:t>som oprávnený realizovať predkladaný projekt a nie sú známe žiadne okolnosti súvisiace s vlastníckymi a užívacími právami k predmetným nehnuteľnostiam, ktoré by mohli predstavovať riziko z hľadiska realizácie projektu a</w:t>
            </w:r>
            <w:r w:rsidR="00CB1078">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FootnoteReference"/>
                <w:rFonts w:ascii="Arial Narrow" w:hAnsi="Arial Narrow" w:cs="Times New Roman"/>
                <w:color w:val="000000"/>
                <w:szCs w:val="24"/>
              </w:rPr>
              <w:footnoteReference w:id="7"/>
            </w:r>
            <w:r w:rsidR="00F35341">
              <w:rPr>
                <w:rFonts w:ascii="Arial Narrow" w:hAnsi="Arial Narrow" w:cs="Times New Roman"/>
                <w:color w:val="000000"/>
                <w:szCs w:val="24"/>
              </w:rPr>
              <w:t>,</w:t>
            </w:r>
          </w:p>
          <w:p w14:paraId="19FF83BB"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9FF83BC"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19FF83BD"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19FF83BE" w14:textId="6D0F1A85" w:rsidR="00F16CD3"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126104">
              <w:rPr>
                <w:rFonts w:ascii="Arial Narrow" w:hAnsi="Arial Narrow" w:cs="Times New Roman"/>
                <w:color w:val="000000"/>
                <w:szCs w:val="24"/>
              </w:rPr>
              <w:t>schvaľovania</w:t>
            </w:r>
            <w:r w:rsidR="00126104"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126104">
              <w:rPr>
                <w:rFonts w:ascii="Arial Narrow" w:hAnsi="Arial Narrow" w:cs="Times New Roman"/>
                <w:color w:val="000000"/>
                <w:szCs w:val="24"/>
              </w:rPr>
              <w:t>poskytnutie príspevku</w:t>
            </w:r>
            <w:r w:rsidR="00126104"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a/alebo implementácie projektu (napr. možnosť mimoriadneho </w:t>
            </w:r>
            <w:r w:rsidRPr="00385B43">
              <w:rPr>
                <w:rFonts w:ascii="Arial Narrow" w:hAnsi="Arial Narrow" w:cs="Times New Roman"/>
                <w:color w:val="000000"/>
                <w:szCs w:val="24"/>
              </w:rPr>
              <w:lastRenderedPageBreak/>
              <w:t>ukončenia zmluvného vzťahu, vznik neoprávnených výdavkov)</w:t>
            </w:r>
            <w:r w:rsidR="00F16CD3" w:rsidRPr="00385B43">
              <w:rPr>
                <w:rFonts w:ascii="Arial Narrow" w:hAnsi="Arial Narrow" w:cs="Times New Roman"/>
                <w:color w:val="000000"/>
                <w:szCs w:val="24"/>
              </w:rPr>
              <w:t>,</w:t>
            </w:r>
          </w:p>
          <w:p w14:paraId="19FF83BF" w14:textId="77777777" w:rsidR="00704D30" w:rsidRPr="00204EA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19FF83C0" w14:textId="77777777" w:rsidR="004E46B3" w:rsidRPr="00777DE8"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4B75E8">
              <w:rPr>
                <w:rFonts w:ascii="Arial Narrow" w:hAnsi="Arial Narrow" w:cs="Times New Roman"/>
                <w:color w:val="000000"/>
                <w:szCs w:val="24"/>
              </w:rPr>
              <w:t xml:space="preserve">, </w:t>
            </w:r>
            <w:r w:rsidR="00F35341">
              <w:rPr>
                <w:rFonts w:ascii="Arial Narrow" w:hAnsi="Arial Narrow" w:cs="Times New Roman"/>
                <w:color w:val="000000"/>
                <w:szCs w:val="24"/>
              </w:rPr>
              <w:t>účtovná závierka je dostupná na</w:t>
            </w:r>
            <w:r w:rsidR="00F35341">
              <w:rPr>
                <w:rStyle w:val="FootnoteReference"/>
                <w:rFonts w:ascii="Arial Narrow" w:hAnsi="Arial Narrow" w:cs="Times New Roman"/>
                <w:color w:val="000000"/>
                <w:szCs w:val="24"/>
              </w:rPr>
              <w:footnoteReference w:id="8"/>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19FF83C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4B75E8">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19FF83C7"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3"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4"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19FF83CC"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19FF83C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19FF83C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19FF83CA"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9FF83CB"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19FF83CD"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D4B8" w14:textId="77777777" w:rsidR="007C1B7A" w:rsidRDefault="007C1B7A" w:rsidP="00297396">
      <w:pPr>
        <w:spacing w:after="0" w:line="240" w:lineRule="auto"/>
      </w:pPr>
      <w:r>
        <w:separator/>
      </w:r>
    </w:p>
  </w:endnote>
  <w:endnote w:type="continuationSeparator" w:id="0">
    <w:p w14:paraId="6961DC77" w14:textId="77777777" w:rsidR="007C1B7A" w:rsidRDefault="007C1B7A" w:rsidP="00297396">
      <w:pPr>
        <w:spacing w:after="0" w:line="240" w:lineRule="auto"/>
      </w:pPr>
      <w:r>
        <w:continuationSeparator/>
      </w:r>
    </w:p>
  </w:endnote>
  <w:endnote w:type="continuationNotice" w:id="1">
    <w:p w14:paraId="26DDB747" w14:textId="77777777" w:rsidR="007C1B7A" w:rsidRDefault="007C1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5" w14:textId="77777777" w:rsidR="00496861"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E4">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19FF83D6" w14:textId="2EE0A6D4" w:rsidR="00496861" w:rsidRPr="001A4E70" w:rsidRDefault="0049686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F74BA3"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F74BA3" w:rsidRPr="001A4E70">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3</w:t>
    </w:r>
    <w:r w:rsidR="00F74BA3"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A" w14:textId="77777777" w:rsidR="00496861"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ED">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19FF83DB" w14:textId="0E850857" w:rsidR="00496861"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FF83EE">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FF83EF">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496861" w:rsidRPr="001A4E70">
      <w:rPr>
        <w:rFonts w:ascii="Arial Narrow" w:eastAsia="Times New Roman" w:hAnsi="Arial Narrow" w:cs="Times New Roman"/>
        <w:szCs w:val="24"/>
        <w:lang w:eastAsia="sk-SK"/>
      </w:rPr>
      <w:t xml:space="preserve">Strana </w:t>
    </w:r>
    <w:r w:rsidR="00F74BA3" w:rsidRPr="001A4E70">
      <w:rPr>
        <w:rFonts w:ascii="Arial Narrow" w:eastAsia="Times New Roman" w:hAnsi="Arial Narrow" w:cs="Times New Roman"/>
        <w:szCs w:val="24"/>
        <w:lang w:eastAsia="sk-SK"/>
      </w:rPr>
      <w:fldChar w:fldCharType="begin"/>
    </w:r>
    <w:r w:rsidR="00496861" w:rsidRPr="001A4E70">
      <w:rPr>
        <w:rFonts w:ascii="Arial Narrow" w:eastAsia="Times New Roman" w:hAnsi="Arial Narrow" w:cs="Times New Roman"/>
        <w:szCs w:val="24"/>
        <w:lang w:eastAsia="sk-SK"/>
      </w:rPr>
      <w:instrText>PAGE   \* MERGEFORMAT</w:instrText>
    </w:r>
    <w:r w:rsidR="00F74BA3" w:rsidRPr="001A4E70">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5</w:t>
    </w:r>
    <w:r w:rsidR="00F74BA3"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C" w14:textId="77777777" w:rsidR="00496861"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F0">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19FF83DD" w14:textId="76EC88CE" w:rsidR="00496861"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FF83F1">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FF83F2">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96861" w:rsidRPr="00B13A79">
      <w:rPr>
        <w:rFonts w:ascii="Arial Narrow" w:eastAsia="Times New Roman" w:hAnsi="Arial Narrow" w:cs="Times New Roman"/>
        <w:szCs w:val="24"/>
        <w:lang w:eastAsia="sk-SK"/>
      </w:rPr>
      <w:t xml:space="preserve">Strana </w:t>
    </w:r>
    <w:r w:rsidR="00F74BA3" w:rsidRPr="00B13A79">
      <w:rPr>
        <w:rFonts w:ascii="Arial Narrow" w:eastAsia="Times New Roman" w:hAnsi="Arial Narrow" w:cs="Times New Roman"/>
        <w:szCs w:val="24"/>
        <w:lang w:eastAsia="sk-SK"/>
      </w:rPr>
      <w:fldChar w:fldCharType="begin"/>
    </w:r>
    <w:r w:rsidR="00496861" w:rsidRPr="00B13A79">
      <w:rPr>
        <w:rFonts w:ascii="Arial Narrow" w:eastAsia="Times New Roman" w:hAnsi="Arial Narrow" w:cs="Times New Roman"/>
        <w:szCs w:val="24"/>
        <w:lang w:eastAsia="sk-SK"/>
      </w:rPr>
      <w:instrText>PAGE   \* MERGEFORMAT</w:instrText>
    </w:r>
    <w:r w:rsidR="00F74BA3" w:rsidRPr="00B13A79">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7</w:t>
    </w:r>
    <w:r w:rsidR="00F74BA3"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E" w14:textId="77777777" w:rsidR="00496861"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F3">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19FF83DF" w14:textId="5ADB6558" w:rsidR="00496861"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FF83F4">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FF83F5">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96861" w:rsidRPr="00B13A79">
      <w:rPr>
        <w:rFonts w:ascii="Arial Narrow" w:eastAsia="Times New Roman" w:hAnsi="Arial Narrow" w:cs="Times New Roman"/>
        <w:szCs w:val="24"/>
        <w:lang w:eastAsia="sk-SK"/>
      </w:rPr>
      <w:t xml:space="preserve">Strana </w:t>
    </w:r>
    <w:r w:rsidR="00F74BA3" w:rsidRPr="00B13A79">
      <w:rPr>
        <w:rFonts w:ascii="Arial Narrow" w:eastAsia="Times New Roman" w:hAnsi="Arial Narrow" w:cs="Times New Roman"/>
        <w:szCs w:val="24"/>
        <w:lang w:eastAsia="sk-SK"/>
      </w:rPr>
      <w:fldChar w:fldCharType="begin"/>
    </w:r>
    <w:r w:rsidR="00496861" w:rsidRPr="00B13A79">
      <w:rPr>
        <w:rFonts w:ascii="Arial Narrow" w:eastAsia="Times New Roman" w:hAnsi="Arial Narrow" w:cs="Times New Roman"/>
        <w:szCs w:val="24"/>
        <w:lang w:eastAsia="sk-SK"/>
      </w:rPr>
      <w:instrText>PAGE   \* MERGEFORMAT</w:instrText>
    </w:r>
    <w:r w:rsidR="00F74BA3" w:rsidRPr="00B13A79">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9</w:t>
    </w:r>
    <w:r w:rsidR="00F74BA3"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E1" w14:textId="77777777" w:rsidR="00496861"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F6">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19FF83E2" w14:textId="006C1087" w:rsidR="00496861" w:rsidRPr="00B13A79" w:rsidRDefault="0049686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F74BA3"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F74BA3" w:rsidRPr="00B13A79">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11</w:t>
    </w:r>
    <w:r w:rsidR="00F74BA3" w:rsidRPr="00B13A79">
      <w:rPr>
        <w:rFonts w:ascii="Arial Narrow" w:eastAsia="Times New Roman" w:hAnsi="Arial Narrow" w:cs="Times New Roman"/>
        <w:szCs w:val="24"/>
        <w:lang w:eastAsia="sk-SK"/>
      </w:rPr>
      <w:fldChar w:fldCharType="end"/>
    </w:r>
  </w:p>
  <w:p w14:paraId="19FF83E3" w14:textId="77777777" w:rsidR="00496861" w:rsidRPr="00570367" w:rsidRDefault="0049686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B19F7" w14:textId="77777777" w:rsidR="007C1B7A" w:rsidRDefault="007C1B7A" w:rsidP="00297396">
      <w:pPr>
        <w:spacing w:after="0" w:line="240" w:lineRule="auto"/>
      </w:pPr>
      <w:r>
        <w:separator/>
      </w:r>
    </w:p>
  </w:footnote>
  <w:footnote w:type="continuationSeparator" w:id="0">
    <w:p w14:paraId="41877989" w14:textId="77777777" w:rsidR="007C1B7A" w:rsidRDefault="007C1B7A" w:rsidP="00297396">
      <w:pPr>
        <w:spacing w:after="0" w:line="240" w:lineRule="auto"/>
      </w:pPr>
      <w:r>
        <w:continuationSeparator/>
      </w:r>
    </w:p>
  </w:footnote>
  <w:footnote w:type="continuationNotice" w:id="1">
    <w:p w14:paraId="280A3F9B" w14:textId="77777777" w:rsidR="007C1B7A" w:rsidRDefault="007C1B7A">
      <w:pPr>
        <w:spacing w:after="0" w:line="240" w:lineRule="auto"/>
      </w:pPr>
    </w:p>
  </w:footnote>
  <w:footnote w:id="2">
    <w:p w14:paraId="19FF83F7" w14:textId="77777777" w:rsidR="00496861" w:rsidRPr="00221DA9" w:rsidRDefault="00496861"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00C951A7">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00C951A7">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19FF83F8" w14:textId="77777777" w:rsidR="00496861" w:rsidRPr="00221DA9" w:rsidRDefault="00496861"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00C951A7">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00C951A7">
        <w:rPr>
          <w:rFonts w:ascii="Arial Narrow" w:hAnsi="Arial Narrow"/>
          <w:sz w:val="18"/>
        </w:rPr>
        <w:t xml:space="preserve"> </w:t>
      </w:r>
      <w:r>
        <w:rPr>
          <w:rFonts w:ascii="Arial Narrow" w:hAnsi="Arial Narrow"/>
          <w:sz w:val="18"/>
        </w:rPr>
        <w:t>nie je povinný mať schválenú územnoplánovaciu dokumentáciu, alebo nie je obcou</w:t>
      </w:r>
      <w:r w:rsidR="00C951A7">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19FF83F9" w14:textId="77777777" w:rsidR="00496861" w:rsidRPr="00613B6F" w:rsidRDefault="00496861"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00C951A7">
        <w:rPr>
          <w:rFonts w:ascii="Arial Narrow" w:hAnsi="Arial Narrow"/>
          <w:sz w:val="18"/>
        </w:rPr>
        <w:t xml:space="preserve"> </w:t>
      </w:r>
      <w:r w:rsidRPr="00613B6F">
        <w:rPr>
          <w:rStyle w:val="FootnoteReference"/>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00C951A7">
        <w:rPr>
          <w:rFonts w:ascii="Arial Narrow" w:hAnsi="Arial Narrow"/>
          <w:sz w:val="18"/>
        </w:rPr>
        <w:t xml:space="preserve"> </w:t>
      </w:r>
      <w:r w:rsidRPr="00613B6F">
        <w:rPr>
          <w:rStyle w:val="FootnoteReference"/>
          <w:rFonts w:ascii="Arial Narrow" w:hAnsi="Arial Narrow"/>
          <w:sz w:val="18"/>
          <w:vertAlign w:val="baseline"/>
        </w:rPr>
        <w:t>toto vyhlásenie vymažú.</w:t>
      </w:r>
    </w:p>
  </w:footnote>
  <w:footnote w:id="5">
    <w:p w14:paraId="19FF83FA" w14:textId="77777777" w:rsidR="00496861" w:rsidRDefault="00496861"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00C951A7">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656DEFD2" w14:textId="77777777" w:rsidR="00506E64" w:rsidRPr="00BA35F0" w:rsidRDefault="00506E64" w:rsidP="00506E64">
      <w:pPr>
        <w:pStyle w:val="FootnoteText"/>
        <w:tabs>
          <w:tab w:val="left" w:pos="284"/>
        </w:tabs>
        <w:ind w:left="284" w:hanging="284"/>
        <w:rPr>
          <w:rStyle w:val="FootnoteReference"/>
          <w:rFonts w:ascii="Arial Narrow" w:hAnsi="Arial Narrow"/>
          <w:sz w:val="18"/>
          <w:vertAlign w:val="baseline"/>
        </w:rPr>
      </w:pPr>
      <w:r w:rsidRPr="00BA35F0">
        <w:rPr>
          <w:rStyle w:val="FootnoteReference"/>
          <w:rFonts w:ascii="Arial Narrow" w:hAnsi="Arial Narrow"/>
          <w:sz w:val="18"/>
        </w:rPr>
        <w:footnoteRef/>
      </w:r>
      <w:r>
        <w:rPr>
          <w:rStyle w:val="FootnoteReference"/>
          <w:rFonts w:ascii="Arial Narrow" w:hAnsi="Arial Narrow"/>
          <w:sz w:val="18"/>
          <w:vertAlign w:val="baseline"/>
        </w:rPr>
        <w:tab/>
        <w:t>D</w:t>
      </w:r>
      <w:r>
        <w:rPr>
          <w:rFonts w:ascii="Arial Narrow" w:hAnsi="Arial Narrow"/>
          <w:sz w:val="18"/>
        </w:rPr>
        <w:t>oplňte typ líniovej stavby (kanalizácia, vodovod, cyklotrasa, chodník a pod.).</w:t>
      </w:r>
    </w:p>
  </w:footnote>
  <w:footnote w:id="7">
    <w:p w14:paraId="19FF83FC" w14:textId="77777777" w:rsidR="00496861" w:rsidRPr="00BA35F0" w:rsidRDefault="00496861" w:rsidP="00F16CD3">
      <w:pPr>
        <w:pStyle w:val="FootnoteText"/>
        <w:tabs>
          <w:tab w:val="left" w:pos="284"/>
        </w:tabs>
        <w:ind w:left="284" w:hanging="284"/>
      </w:pPr>
      <w:r w:rsidRPr="00BA35F0">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w:t>
      </w:r>
      <w:r w:rsidR="00C951A7">
        <w:rPr>
          <w:rFonts w:ascii="Arial Narrow" w:hAnsi="Arial Narrow"/>
          <w:sz w:val="18"/>
        </w:rPr>
        <w:t xml:space="preserve"> </w:t>
      </w:r>
      <w:r w:rsidRPr="00BA35F0">
        <w:rPr>
          <w:rStyle w:val="FootnoteReference"/>
          <w:rFonts w:ascii="Arial Narrow" w:hAnsi="Arial Narrow"/>
          <w:sz w:val="18"/>
          <w:vertAlign w:val="baseline"/>
        </w:rPr>
        <w:t xml:space="preserve">ponechá toto vyhlásenie len v prípade jeho relevantnosti. </w:t>
      </w:r>
      <w:r>
        <w:rPr>
          <w:rFonts w:ascii="Arial Narrow" w:hAnsi="Arial Narrow"/>
          <w:sz w:val="18"/>
        </w:rPr>
        <w:t>Ž</w:t>
      </w:r>
      <w:r w:rsidRPr="00385B43">
        <w:rPr>
          <w:rFonts w:ascii="Arial Narrow" w:hAnsi="Arial Narrow"/>
          <w:sz w:val="18"/>
        </w:rPr>
        <w:t>iadateľ</w:t>
      </w:r>
      <w:r w:rsidR="00C951A7">
        <w:rPr>
          <w:rFonts w:ascii="Arial Narrow" w:hAnsi="Arial Narrow"/>
          <w:sz w:val="18"/>
        </w:rPr>
        <w:t xml:space="preserve">. </w:t>
      </w:r>
      <w:r w:rsidRPr="00BA35F0">
        <w:rPr>
          <w:rStyle w:val="FootnoteReference"/>
          <w:rFonts w:ascii="Arial Narrow" w:hAnsi="Arial Narrow"/>
          <w:sz w:val="18"/>
          <w:vertAlign w:val="baseline"/>
        </w:rPr>
        <w:t>ktorý nerealizuj</w:t>
      </w:r>
      <w:r>
        <w:rPr>
          <w:rStyle w:val="FootnoteReference"/>
          <w:rFonts w:ascii="Arial Narrow" w:hAnsi="Arial Narrow"/>
          <w:sz w:val="18"/>
          <w:vertAlign w:val="baseline"/>
        </w:rPr>
        <w:t>e</w:t>
      </w:r>
      <w:r w:rsidRPr="00BA35F0">
        <w:rPr>
          <w:rStyle w:val="FootnoteReference"/>
          <w:rFonts w:ascii="Arial Narrow" w:hAnsi="Arial Narrow"/>
          <w:sz w:val="18"/>
          <w:vertAlign w:val="baseline"/>
        </w:rPr>
        <w:t xml:space="preserve"> projekt kanalizácie alebo vodovodu na už existujúcej líniovej stavbe toto vyhlásenie vymaž</w:t>
      </w:r>
      <w:r>
        <w:rPr>
          <w:rFonts w:ascii="Arial Narrow" w:hAnsi="Arial Narrow"/>
          <w:sz w:val="18"/>
        </w:rPr>
        <w:t>e</w:t>
      </w:r>
      <w:r w:rsidRPr="00BA35F0">
        <w:rPr>
          <w:rStyle w:val="FootnoteReference"/>
          <w:rFonts w:ascii="Arial Narrow" w:hAnsi="Arial Narrow"/>
          <w:sz w:val="18"/>
          <w:vertAlign w:val="baseline"/>
        </w:rPr>
        <w:t>.</w:t>
      </w:r>
    </w:p>
  </w:footnote>
  <w:footnote w:id="8">
    <w:p w14:paraId="19FF83FD" w14:textId="77777777" w:rsidR="00496861" w:rsidRDefault="00496861"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FootnoteReference"/>
          <w:rFonts w:ascii="Arial Narrow" w:hAnsi="Arial Narrow"/>
          <w:sz w:val="18"/>
          <w:vertAlign w:val="baseline"/>
        </w:rPr>
        <w:t>r</w:t>
      </w:r>
      <w:r w:rsidRPr="00CD4ABE">
        <w:rPr>
          <w:rStyle w:val="FootnoteReference"/>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4" w14:textId="77777777" w:rsidR="00496861" w:rsidRPr="00627EA3" w:rsidRDefault="00496861"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7" w14:textId="77777777" w:rsidR="00496861" w:rsidRPr="001F013A" w:rsidRDefault="00496861" w:rsidP="000F2DA9">
    <w:pPr>
      <w:pStyle w:val="Header"/>
      <w:rPr>
        <w:rFonts w:ascii="Arial Narrow" w:hAnsi="Arial Narrow"/>
        <w:sz w:val="20"/>
      </w:rPr>
    </w:pPr>
    <w:r>
      <w:rPr>
        <w:noProof/>
        <w:lang w:eastAsia="sk-SK"/>
      </w:rPr>
      <w:drawing>
        <wp:inline distT="0" distB="0" distL="0" distR="0" wp14:anchorId="19FF83E5" wp14:editId="19FF83E6">
          <wp:extent cx="552450" cy="618381"/>
          <wp:effectExtent l="19050" t="0" r="0"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54069" cy="620194"/>
                  </a:xfrm>
                  <a:prstGeom prst="rect">
                    <a:avLst/>
                  </a:prstGeom>
                </pic:spPr>
              </pic:pic>
            </a:graphicData>
          </a:graphic>
        </wp:inline>
      </w:drawing>
    </w:r>
    <w:r>
      <w:rPr>
        <w:noProof/>
        <w:lang w:eastAsia="sk-SK"/>
      </w:rPr>
      <w:drawing>
        <wp:anchor distT="0" distB="0" distL="114300" distR="114300" simplePos="0" relativeHeight="251673600" behindDoc="1" locked="0" layoutInCell="1" allowOverlap="1" wp14:anchorId="19FF83E7" wp14:editId="19FF83E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19FF83E9" wp14:editId="19FF8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3120" behindDoc="1" locked="0" layoutInCell="1" allowOverlap="1" wp14:anchorId="19FF83EB" wp14:editId="19FF83E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9FF83D8" w14:textId="77777777" w:rsidR="00496861" w:rsidRDefault="00496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9" w14:textId="77777777" w:rsidR="00496861" w:rsidRDefault="00496861"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E0" w14:textId="77777777" w:rsidR="00496861" w:rsidRDefault="00496861"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27449138">
    <w:abstractNumId w:val="5"/>
  </w:num>
  <w:num w:numId="2" w16cid:durableId="1965425514">
    <w:abstractNumId w:val="0"/>
  </w:num>
  <w:num w:numId="3" w16cid:durableId="1878542737">
    <w:abstractNumId w:val="4"/>
  </w:num>
  <w:num w:numId="4" w16cid:durableId="660700497">
    <w:abstractNumId w:val="1"/>
  </w:num>
  <w:num w:numId="5" w16cid:durableId="1967814541">
    <w:abstractNumId w:val="25"/>
  </w:num>
  <w:num w:numId="6" w16cid:durableId="1287732750">
    <w:abstractNumId w:val="22"/>
  </w:num>
  <w:num w:numId="7" w16cid:durableId="352805238">
    <w:abstractNumId w:val="10"/>
  </w:num>
  <w:num w:numId="8" w16cid:durableId="793602458">
    <w:abstractNumId w:val="7"/>
  </w:num>
  <w:num w:numId="9" w16cid:durableId="1764690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5476132">
    <w:abstractNumId w:val="21"/>
  </w:num>
  <w:num w:numId="11" w16cid:durableId="730619384">
    <w:abstractNumId w:val="14"/>
  </w:num>
  <w:num w:numId="12" w16cid:durableId="2013557584">
    <w:abstractNumId w:val="9"/>
  </w:num>
  <w:num w:numId="13" w16cid:durableId="692346171">
    <w:abstractNumId w:val="3"/>
  </w:num>
  <w:num w:numId="14" w16cid:durableId="910192150">
    <w:abstractNumId w:val="27"/>
  </w:num>
  <w:num w:numId="15" w16cid:durableId="403838268">
    <w:abstractNumId w:val="20"/>
  </w:num>
  <w:num w:numId="16" w16cid:durableId="2015305463">
    <w:abstractNumId w:val="6"/>
  </w:num>
  <w:num w:numId="17" w16cid:durableId="1375349527">
    <w:abstractNumId w:val="11"/>
  </w:num>
  <w:num w:numId="18" w16cid:durableId="1973321429">
    <w:abstractNumId w:val="19"/>
  </w:num>
  <w:num w:numId="19" w16cid:durableId="362826314">
    <w:abstractNumId w:val="26"/>
  </w:num>
  <w:num w:numId="20" w16cid:durableId="892228996">
    <w:abstractNumId w:val="23"/>
  </w:num>
  <w:num w:numId="21" w16cid:durableId="722675204">
    <w:abstractNumId w:val="15"/>
  </w:num>
  <w:num w:numId="22" w16cid:durableId="1351299214">
    <w:abstractNumId w:val="2"/>
  </w:num>
  <w:num w:numId="23" w16cid:durableId="1130132759">
    <w:abstractNumId w:val="12"/>
  </w:num>
  <w:num w:numId="24" w16cid:durableId="687214655">
    <w:abstractNumId w:val="28"/>
  </w:num>
  <w:num w:numId="25" w16cid:durableId="1728215060">
    <w:abstractNumId w:val="24"/>
  </w:num>
  <w:num w:numId="26" w16cid:durableId="1914702567">
    <w:abstractNumId w:val="18"/>
  </w:num>
  <w:num w:numId="27" w16cid:durableId="252934272">
    <w:abstractNumId w:val="13"/>
  </w:num>
  <w:num w:numId="28" w16cid:durableId="1056851827">
    <w:abstractNumId w:val="8"/>
  </w:num>
  <w:num w:numId="29" w16cid:durableId="91247231">
    <w:abstractNumId w:val="5"/>
  </w:num>
  <w:num w:numId="30" w16cid:durableId="529760041">
    <w:abstractNumId w:val="17"/>
  </w:num>
  <w:num w:numId="31" w16cid:durableId="31695596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6104"/>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3313"/>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35E6"/>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2FC8"/>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180E"/>
    <w:rsid w:val="004149DE"/>
    <w:rsid w:val="00415084"/>
    <w:rsid w:val="00415A8F"/>
    <w:rsid w:val="00415E4D"/>
    <w:rsid w:val="004170EA"/>
    <w:rsid w:val="00417E96"/>
    <w:rsid w:val="00420229"/>
    <w:rsid w:val="0042131C"/>
    <w:rsid w:val="0042454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861"/>
    <w:rsid w:val="004A0BD5"/>
    <w:rsid w:val="004A0EA2"/>
    <w:rsid w:val="004A18B5"/>
    <w:rsid w:val="004A6B1B"/>
    <w:rsid w:val="004A6D1F"/>
    <w:rsid w:val="004B1DAD"/>
    <w:rsid w:val="004B486E"/>
    <w:rsid w:val="004B6A38"/>
    <w:rsid w:val="004B75E8"/>
    <w:rsid w:val="004C0690"/>
    <w:rsid w:val="004C5D31"/>
    <w:rsid w:val="004D05FD"/>
    <w:rsid w:val="004D1213"/>
    <w:rsid w:val="004D1B9E"/>
    <w:rsid w:val="004D25E1"/>
    <w:rsid w:val="004D393A"/>
    <w:rsid w:val="004D3FD5"/>
    <w:rsid w:val="004D426D"/>
    <w:rsid w:val="004D59B0"/>
    <w:rsid w:val="004D5AF0"/>
    <w:rsid w:val="004D675D"/>
    <w:rsid w:val="004D69FF"/>
    <w:rsid w:val="004D705C"/>
    <w:rsid w:val="004E1716"/>
    <w:rsid w:val="004E46B3"/>
    <w:rsid w:val="004E5387"/>
    <w:rsid w:val="004E60E8"/>
    <w:rsid w:val="00500FB7"/>
    <w:rsid w:val="00502FF7"/>
    <w:rsid w:val="0050379E"/>
    <w:rsid w:val="00504D90"/>
    <w:rsid w:val="00505404"/>
    <w:rsid w:val="00505686"/>
    <w:rsid w:val="005059AE"/>
    <w:rsid w:val="0050663E"/>
    <w:rsid w:val="00506E64"/>
    <w:rsid w:val="00510642"/>
    <w:rsid w:val="00511C3C"/>
    <w:rsid w:val="0051337A"/>
    <w:rsid w:val="00516A8C"/>
    <w:rsid w:val="00517135"/>
    <w:rsid w:val="005173BA"/>
    <w:rsid w:val="005206F0"/>
    <w:rsid w:val="00520771"/>
    <w:rsid w:val="0052269D"/>
    <w:rsid w:val="00523125"/>
    <w:rsid w:val="00525B3B"/>
    <w:rsid w:val="00525D0F"/>
    <w:rsid w:val="00525E76"/>
    <w:rsid w:val="00527A99"/>
    <w:rsid w:val="00527E54"/>
    <w:rsid w:val="0053309E"/>
    <w:rsid w:val="00534137"/>
    <w:rsid w:val="005355EE"/>
    <w:rsid w:val="00535AFF"/>
    <w:rsid w:val="00537798"/>
    <w:rsid w:val="005450A5"/>
    <w:rsid w:val="00545502"/>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273B"/>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7F25"/>
    <w:rsid w:val="00690C2C"/>
    <w:rsid w:val="00696B4A"/>
    <w:rsid w:val="006975C3"/>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01"/>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16"/>
    <w:rsid w:val="007B6766"/>
    <w:rsid w:val="007C0688"/>
    <w:rsid w:val="007C1B7A"/>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180"/>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7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825"/>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4E7"/>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E4295"/>
    <w:rsid w:val="00BF17F2"/>
    <w:rsid w:val="00BF2213"/>
    <w:rsid w:val="00BF41C1"/>
    <w:rsid w:val="00C0311B"/>
    <w:rsid w:val="00C052FF"/>
    <w:rsid w:val="00C05727"/>
    <w:rsid w:val="00C0655E"/>
    <w:rsid w:val="00C10E17"/>
    <w:rsid w:val="00C11A6E"/>
    <w:rsid w:val="00C1257F"/>
    <w:rsid w:val="00C16B27"/>
    <w:rsid w:val="00C17300"/>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51A7"/>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3274"/>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58E1"/>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DB"/>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4EA4"/>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85D"/>
    <w:rsid w:val="00E44DAD"/>
    <w:rsid w:val="00E5010C"/>
    <w:rsid w:val="00E516FE"/>
    <w:rsid w:val="00E52BA3"/>
    <w:rsid w:val="00E548EA"/>
    <w:rsid w:val="00E57107"/>
    <w:rsid w:val="00E60107"/>
    <w:rsid w:val="00E611A5"/>
    <w:rsid w:val="00E62185"/>
    <w:rsid w:val="00E644CD"/>
    <w:rsid w:val="00E64D12"/>
    <w:rsid w:val="00E653EC"/>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4388"/>
    <w:rsid w:val="00F35341"/>
    <w:rsid w:val="00F35CD7"/>
    <w:rsid w:val="00F365AC"/>
    <w:rsid w:val="00F372F8"/>
    <w:rsid w:val="00F41772"/>
    <w:rsid w:val="00F43849"/>
    <w:rsid w:val="00F45A48"/>
    <w:rsid w:val="00F535D6"/>
    <w:rsid w:val="00F54909"/>
    <w:rsid w:val="00F57698"/>
    <w:rsid w:val="00F57956"/>
    <w:rsid w:val="00F61372"/>
    <w:rsid w:val="00F67483"/>
    <w:rsid w:val="00F6756D"/>
    <w:rsid w:val="00F71A65"/>
    <w:rsid w:val="00F735E9"/>
    <w:rsid w:val="00F74163"/>
    <w:rsid w:val="00F74B96"/>
    <w:rsid w:val="00F74BA3"/>
    <w:rsid w:val="00F75A76"/>
    <w:rsid w:val="00F760E3"/>
    <w:rsid w:val="00F82B58"/>
    <w:rsid w:val="00F83F92"/>
    <w:rsid w:val="00F8418D"/>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F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
      <w:docPartPr>
        <w:name w:val="A8F01BC4714F4142A7EAFC2812E6A4C3"/>
        <w:category>
          <w:name w:val="Všeobecné"/>
          <w:gallery w:val="placeholder"/>
        </w:category>
        <w:types>
          <w:type w:val="bbPlcHdr"/>
        </w:types>
        <w:behaviors>
          <w:behavior w:val="content"/>
        </w:behaviors>
        <w:guid w:val="{2E252AC1-4BF0-4AC9-A122-C8DD259ED7B7}"/>
      </w:docPartPr>
      <w:docPartBody>
        <w:p w:rsidR="0042574C" w:rsidRDefault="0042574C" w:rsidP="0042574C">
          <w:pPr>
            <w:pStyle w:val="A8F01BC4714F4142A7EAFC2812E6A4C3"/>
          </w:pPr>
          <w:r w:rsidRPr="004E4F7F">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47404"/>
    <w:rsid w:val="00156045"/>
    <w:rsid w:val="0015687B"/>
    <w:rsid w:val="002E44EF"/>
    <w:rsid w:val="0031009D"/>
    <w:rsid w:val="00370346"/>
    <w:rsid w:val="003B20BC"/>
    <w:rsid w:val="003C4D1D"/>
    <w:rsid w:val="00416306"/>
    <w:rsid w:val="00417961"/>
    <w:rsid w:val="0042574C"/>
    <w:rsid w:val="0046276E"/>
    <w:rsid w:val="0050057B"/>
    <w:rsid w:val="00503470"/>
    <w:rsid w:val="00506C57"/>
    <w:rsid w:val="00514765"/>
    <w:rsid w:val="00517339"/>
    <w:rsid w:val="0055731B"/>
    <w:rsid w:val="00580E5E"/>
    <w:rsid w:val="005A698A"/>
    <w:rsid w:val="006845DE"/>
    <w:rsid w:val="00692BE0"/>
    <w:rsid w:val="007B0225"/>
    <w:rsid w:val="00803F6C"/>
    <w:rsid w:val="008A5F9C"/>
    <w:rsid w:val="008B3054"/>
    <w:rsid w:val="008F0B6E"/>
    <w:rsid w:val="009278A1"/>
    <w:rsid w:val="009400AE"/>
    <w:rsid w:val="00947A88"/>
    <w:rsid w:val="00966EEE"/>
    <w:rsid w:val="00976238"/>
    <w:rsid w:val="009B4DB2"/>
    <w:rsid w:val="009C3CCC"/>
    <w:rsid w:val="00A118B3"/>
    <w:rsid w:val="00A15D86"/>
    <w:rsid w:val="00A62491"/>
    <w:rsid w:val="00B21DAE"/>
    <w:rsid w:val="00BE51E0"/>
    <w:rsid w:val="00CE79F2"/>
    <w:rsid w:val="00D5420E"/>
    <w:rsid w:val="00D659EE"/>
    <w:rsid w:val="00E426B2"/>
    <w:rsid w:val="00E4685B"/>
    <w:rsid w:val="00E9454F"/>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74C"/>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A8F01BC4714F4142A7EAFC2812E6A4C3">
    <w:name w:val="A8F01BC4714F4142A7EAFC2812E6A4C3"/>
    <w:rsid w:val="004257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8203-1EEB-418A-8652-B243CD1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3618</Words>
  <Characters>20624</Characters>
  <Application>Microsoft Office Word</Application>
  <DocSecurity>0</DocSecurity>
  <Lines>171</Lines>
  <Paragraphs>48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2023-05-05T08:33:00Z</dcterms:modified>
</cp:coreProperties>
</file>